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38" w:type="dxa"/>
        <w:tblInd w:w="-120" w:type="dxa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1"/>
        <w:gridCol w:w="13177"/>
      </w:tblGrid>
      <w:tr w:rsidR="00FD5EB5" w:rsidRPr="009B3FC9" w14:paraId="05AB9D92" w14:textId="77777777" w:rsidTr="00AD1F11">
        <w:trPr>
          <w:trHeight w:hRule="exact" w:val="1569"/>
        </w:trPr>
        <w:tc>
          <w:tcPr>
            <w:tcW w:w="2961" w:type="dxa"/>
            <w:shd w:val="clear" w:color="auto" w:fill="094183"/>
            <w:vAlign w:val="center"/>
          </w:tcPr>
          <w:p w14:paraId="03D99E06" w14:textId="77777777" w:rsidR="00FD5EB5" w:rsidRPr="009B3FC9" w:rsidRDefault="00AD1F11" w:rsidP="00562559">
            <w:pPr>
              <w:pStyle w:val="logoalign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11662F34" wp14:editId="182DA00E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-9525</wp:posOffset>
                  </wp:positionV>
                  <wp:extent cx="952500" cy="9525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77" w:type="dxa"/>
            <w:shd w:val="clear" w:color="auto" w:fill="094183"/>
          </w:tcPr>
          <w:p w14:paraId="4E90020D" w14:textId="77777777" w:rsidR="00202E4B" w:rsidRPr="009B3FC9" w:rsidRDefault="003D72D9" w:rsidP="001B4DA7">
            <w:pPr>
              <w:pStyle w:val="Documentheading"/>
              <w:rPr>
                <w:rFonts w:ascii="Calibri" w:hAnsi="Calibri"/>
                <w:szCs w:val="40"/>
              </w:rPr>
            </w:pPr>
            <w:r w:rsidRPr="00D70360">
              <w:rPr>
                <w:rFonts w:ascii="Calibri" w:hAnsi="Calibri"/>
                <w:color w:val="auto"/>
                <w:sz w:val="52"/>
                <w:szCs w:val="52"/>
              </w:rPr>
              <w:t xml:space="preserve">Health &amp; Safety </w:t>
            </w:r>
            <w:r w:rsidRPr="00D70360">
              <w:rPr>
                <w:rFonts w:ascii="Calibri" w:hAnsi="Calibri"/>
                <w:color w:val="auto"/>
                <w:sz w:val="52"/>
                <w:szCs w:val="52"/>
              </w:rPr>
              <w:br/>
            </w:r>
            <w:r w:rsidR="001B4DA7">
              <w:rPr>
                <w:rFonts w:ascii="Calibri" w:hAnsi="Calibri"/>
                <w:color w:val="auto"/>
              </w:rPr>
              <w:t>health AND</w:t>
            </w:r>
            <w:r>
              <w:rPr>
                <w:rFonts w:ascii="Calibri" w:hAnsi="Calibri"/>
                <w:color w:val="auto"/>
              </w:rPr>
              <w:t xml:space="preserve"> safety action plan</w:t>
            </w:r>
          </w:p>
        </w:tc>
      </w:tr>
    </w:tbl>
    <w:p w14:paraId="23C88C49" w14:textId="77777777" w:rsidR="001C4487" w:rsidRPr="00D66510" w:rsidRDefault="001C4487" w:rsidP="00562559">
      <w:pPr>
        <w:rPr>
          <w:rFonts w:ascii="Calibri" w:hAnsi="Calibri"/>
          <w:sz w:val="8"/>
          <w:szCs w:val="8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552"/>
        <w:gridCol w:w="2693"/>
        <w:gridCol w:w="6124"/>
      </w:tblGrid>
      <w:tr w:rsidR="00D66510" w:rsidRPr="00D70360" w14:paraId="1B55069D" w14:textId="77777777" w:rsidTr="00AD1F11">
        <w:trPr>
          <w:trHeight w:val="227"/>
          <w:tblHeader/>
        </w:trPr>
        <w:tc>
          <w:tcPr>
            <w:tcW w:w="2410" w:type="dxa"/>
            <w:shd w:val="clear" w:color="auto" w:fill="auto"/>
          </w:tcPr>
          <w:p w14:paraId="5FBA805E" w14:textId="77777777" w:rsidR="00D66510" w:rsidRPr="00D70360" w:rsidRDefault="00D66510" w:rsidP="00E97506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Ra No.</w:t>
            </w:r>
            <w:r w:rsidR="004D69CF">
              <w:rPr>
                <w:rFonts w:ascii="Calibri" w:hAnsi="Calibri"/>
                <w:sz w:val="18"/>
              </w:rPr>
              <w:t>/ERMS Ref</w:t>
            </w:r>
            <w:r w:rsidRPr="00D70360">
              <w:rPr>
                <w:rFonts w:ascii="Calibri" w:hAnsi="Calibri"/>
                <w:sz w:val="18"/>
              </w:rPr>
              <w:t xml:space="preserve">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0DB8AAA" w14:textId="77777777" w:rsidR="00D66510" w:rsidRPr="00D70360" w:rsidRDefault="00D66510" w:rsidP="00E97506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Date: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163608B" w14:textId="77777777" w:rsidR="00D66510" w:rsidRPr="00D70360" w:rsidRDefault="00D66510" w:rsidP="00E97506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Version No.: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693" w:type="dxa"/>
          </w:tcPr>
          <w:p w14:paraId="6C7B8498" w14:textId="77777777" w:rsidR="00D66510" w:rsidRPr="00D70360" w:rsidRDefault="00D66510" w:rsidP="00E97506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Review Date: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6124" w:type="dxa"/>
          </w:tcPr>
          <w:p w14:paraId="599A9BBA" w14:textId="77777777" w:rsidR="00D66510" w:rsidRPr="00D70360" w:rsidRDefault="00D66510" w:rsidP="00E97506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Authorised by: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</w:tbl>
    <w:p w14:paraId="27EB78EC" w14:textId="77777777" w:rsidR="00D66510" w:rsidRPr="009B3FC9" w:rsidRDefault="00D66510" w:rsidP="00562559">
      <w:pPr>
        <w:rPr>
          <w:rFonts w:ascii="Calibri" w:hAnsi="Calibri"/>
          <w:sz w:val="18"/>
          <w:szCs w:val="18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6047"/>
      </w:tblGrid>
      <w:tr w:rsidR="003D72D9" w:rsidRPr="00D70360" w14:paraId="58CBE8C9" w14:textId="77777777" w:rsidTr="00AD1F11">
        <w:trPr>
          <w:tblHeader/>
        </w:trPr>
        <w:tc>
          <w:tcPr>
            <w:tcW w:w="16047" w:type="dxa"/>
            <w:shd w:val="clear" w:color="auto" w:fill="094183"/>
            <w:vAlign w:val="center"/>
          </w:tcPr>
          <w:p w14:paraId="0F8ABEF1" w14:textId="77777777" w:rsidR="003D72D9" w:rsidRPr="00D70360" w:rsidRDefault="003D72D9" w:rsidP="009B3FC9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14:paraId="21AE3A91" w14:textId="77777777" w:rsidR="00BF7FA0" w:rsidRPr="009B3FC9" w:rsidRDefault="00BF7FA0" w:rsidP="00562559">
      <w:pPr>
        <w:rPr>
          <w:rFonts w:ascii="Calibri" w:hAnsi="Calibri"/>
          <w:sz w:val="8"/>
          <w:szCs w:val="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2094"/>
        <w:gridCol w:w="2093"/>
        <w:gridCol w:w="1953"/>
        <w:gridCol w:w="2789"/>
        <w:gridCol w:w="3074"/>
      </w:tblGrid>
      <w:tr w:rsidR="005702F3" w:rsidRPr="009B3FC9" w14:paraId="1AED8537" w14:textId="77777777" w:rsidTr="00AD1F11">
        <w:tc>
          <w:tcPr>
            <w:tcW w:w="4010" w:type="dxa"/>
          </w:tcPr>
          <w:p w14:paraId="34099475" w14:textId="77777777" w:rsidR="005702F3" w:rsidRPr="009B3FC9" w:rsidRDefault="005702F3" w:rsidP="00562559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>Location name:</w:t>
            </w:r>
            <w:r w:rsidRPr="009B3FC9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14:paraId="6E9126CA" w14:textId="77777777" w:rsidR="005702F3" w:rsidRPr="009B3FC9" w:rsidRDefault="005702F3" w:rsidP="00AB79EE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9B3FC9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3FC9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9B3FC9">
              <w:rPr>
                <w:rStyle w:val="tabletextChar"/>
                <w:rFonts w:ascii="Calibri" w:hAnsi="Calibri"/>
                <w:b w:val="0"/>
                <w:sz w:val="18"/>
              </w:rPr>
            </w:r>
            <w:r w:rsidRPr="009B3FC9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9B3FC9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9B3FC9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9B3FC9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9B3FC9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9B3FC9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9B3FC9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  <w:bookmarkEnd w:id="0"/>
          </w:p>
        </w:tc>
        <w:tc>
          <w:tcPr>
            <w:tcW w:w="2094" w:type="dxa"/>
          </w:tcPr>
          <w:p w14:paraId="518A0EDD" w14:textId="77777777" w:rsidR="005702F3" w:rsidRPr="009B3FC9" w:rsidRDefault="005702F3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 xml:space="preserve">Building No.: </w:t>
            </w:r>
          </w:p>
          <w:p w14:paraId="38691B50" w14:textId="77777777" w:rsidR="005702F3" w:rsidRPr="009B3FC9" w:rsidRDefault="005702F3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B3FC9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b w:val="0"/>
                <w:sz w:val="18"/>
              </w:rPr>
            </w:r>
            <w:r w:rsidRPr="009B3FC9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sz w:val="18"/>
              </w:rPr>
              <w:fldChar w:fldCharType="end"/>
            </w:r>
            <w:bookmarkEnd w:id="1"/>
          </w:p>
        </w:tc>
        <w:tc>
          <w:tcPr>
            <w:tcW w:w="2093" w:type="dxa"/>
          </w:tcPr>
          <w:p w14:paraId="33499C89" w14:textId="77777777" w:rsidR="005702F3" w:rsidRPr="009B3FC9" w:rsidRDefault="005702F3" w:rsidP="004310AA">
            <w:pPr>
              <w:pStyle w:val="tableheadinglevel2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>Room No.:</w:t>
            </w:r>
          </w:p>
          <w:p w14:paraId="2A0710C2" w14:textId="77777777" w:rsidR="005702F3" w:rsidRPr="009B3FC9" w:rsidRDefault="005702F3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9B3FC9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b w:val="0"/>
                <w:sz w:val="18"/>
              </w:rPr>
            </w:r>
            <w:r w:rsidRPr="009B3FC9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953" w:type="dxa"/>
          </w:tcPr>
          <w:p w14:paraId="6C1AA5E9" w14:textId="77777777" w:rsidR="005702F3" w:rsidRPr="009B3FC9" w:rsidRDefault="005702F3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>Date:</w:t>
            </w:r>
          </w:p>
          <w:p w14:paraId="555BC7C4" w14:textId="77777777" w:rsidR="005702F3" w:rsidRPr="009B3FC9" w:rsidRDefault="005702F3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9B3FC9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B3FC9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b w:val="0"/>
                <w:sz w:val="18"/>
              </w:rPr>
            </w:r>
            <w:r w:rsidRPr="009B3FC9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sz w:val="18"/>
              </w:rPr>
              <w:fldChar w:fldCharType="end"/>
            </w:r>
            <w:bookmarkEnd w:id="2"/>
          </w:p>
        </w:tc>
        <w:tc>
          <w:tcPr>
            <w:tcW w:w="2789" w:type="dxa"/>
          </w:tcPr>
          <w:p w14:paraId="3D0B883D" w14:textId="77777777" w:rsidR="005702F3" w:rsidRPr="009B3FC9" w:rsidRDefault="005702F3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>Prepared by:</w:t>
            </w:r>
          </w:p>
          <w:p w14:paraId="7E76646C" w14:textId="77777777" w:rsidR="005702F3" w:rsidRPr="009B3FC9" w:rsidRDefault="005702F3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9B3FC9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B3FC9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b w:val="0"/>
                <w:sz w:val="18"/>
              </w:rPr>
            </w:r>
            <w:r w:rsidRPr="009B3FC9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sz w:val="18"/>
              </w:rPr>
              <w:fldChar w:fldCharType="end"/>
            </w:r>
            <w:bookmarkEnd w:id="3"/>
          </w:p>
        </w:tc>
        <w:tc>
          <w:tcPr>
            <w:tcW w:w="3074" w:type="dxa"/>
          </w:tcPr>
          <w:p w14:paraId="1EF78264" w14:textId="77777777" w:rsidR="005702F3" w:rsidRPr="009B3FC9" w:rsidRDefault="00F5620C" w:rsidP="00562559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3D72D9" w:rsidRPr="009B3FC9">
              <w:rPr>
                <w:rFonts w:ascii="Calibri" w:hAnsi="Calibri"/>
                <w:sz w:val="18"/>
              </w:rPr>
              <w:t>mployee representative:</w:t>
            </w:r>
          </w:p>
          <w:p w14:paraId="1851F33F" w14:textId="77777777" w:rsidR="005702F3" w:rsidRPr="009B3FC9" w:rsidRDefault="005702F3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  <w:bookmarkEnd w:id="4"/>
          </w:p>
        </w:tc>
      </w:tr>
      <w:tr w:rsidR="0022616F" w:rsidRPr="009B3FC9" w14:paraId="2430125F" w14:textId="77777777" w:rsidTr="00AD1F11">
        <w:trPr>
          <w:trHeight w:val="333"/>
        </w:trPr>
        <w:tc>
          <w:tcPr>
            <w:tcW w:w="4010" w:type="dxa"/>
          </w:tcPr>
          <w:p w14:paraId="251C53D7" w14:textId="77777777" w:rsidR="0022616F" w:rsidRPr="009B3FC9" w:rsidRDefault="0022616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>Associated Risk Assessment No.</w:t>
            </w:r>
            <w:r w:rsidR="00863E5E" w:rsidRPr="009B3FC9">
              <w:rPr>
                <w:rFonts w:ascii="Calibri" w:hAnsi="Calibri"/>
                <w:sz w:val="18"/>
              </w:rPr>
              <w:t>:</w:t>
            </w:r>
            <w:r w:rsidRPr="009B3FC9">
              <w:rPr>
                <w:rFonts w:ascii="Calibri" w:hAnsi="Calibri"/>
                <w:sz w:val="18"/>
              </w:rPr>
              <w:t xml:space="preserve">  </w:t>
            </w:r>
            <w:r w:rsidRPr="009B3FC9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b w:val="0"/>
                <w:sz w:val="18"/>
              </w:rPr>
            </w:r>
            <w:r w:rsidRPr="009B3FC9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2003" w:type="dxa"/>
            <w:gridSpan w:val="5"/>
          </w:tcPr>
          <w:p w14:paraId="4AC9362C" w14:textId="77777777" w:rsidR="0022616F" w:rsidRPr="009B3FC9" w:rsidRDefault="00890D1D" w:rsidP="00863E5E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>E</w:t>
            </w:r>
            <w:r w:rsidR="0022616F" w:rsidRPr="009B3FC9">
              <w:rPr>
                <w:rFonts w:ascii="Calibri" w:hAnsi="Calibri"/>
                <w:sz w:val="18"/>
              </w:rPr>
              <w:t>mployees undertaking the activitiy:</w:t>
            </w:r>
            <w:r w:rsidR="00863E5E" w:rsidRPr="009B3FC9">
              <w:rPr>
                <w:rFonts w:ascii="Calibri" w:hAnsi="Calibri"/>
                <w:sz w:val="18"/>
              </w:rPr>
              <w:t xml:space="preserve">  </w:t>
            </w:r>
            <w:r w:rsidR="0022616F" w:rsidRPr="009B3FC9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2616F" w:rsidRPr="009B3FC9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="0022616F" w:rsidRPr="009B3FC9">
              <w:rPr>
                <w:rFonts w:ascii="Calibri" w:hAnsi="Calibri"/>
                <w:b w:val="0"/>
                <w:sz w:val="18"/>
              </w:rPr>
            </w:r>
            <w:r w:rsidR="0022616F" w:rsidRPr="009B3FC9">
              <w:rPr>
                <w:rFonts w:ascii="Calibri" w:hAnsi="Calibri"/>
                <w:b w:val="0"/>
                <w:sz w:val="18"/>
              </w:rPr>
              <w:fldChar w:fldCharType="separate"/>
            </w:r>
            <w:r w:rsidR="0022616F"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="0022616F"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="0022616F"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="0022616F"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="0022616F"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="0022616F" w:rsidRPr="009B3FC9">
              <w:rPr>
                <w:rFonts w:ascii="Calibri" w:hAnsi="Calibri"/>
                <w:b w:val="0"/>
                <w:sz w:val="18"/>
              </w:rPr>
              <w:fldChar w:fldCharType="end"/>
            </w:r>
            <w:bookmarkEnd w:id="5"/>
          </w:p>
        </w:tc>
      </w:tr>
      <w:tr w:rsidR="0022616F" w:rsidRPr="009B3FC9" w14:paraId="7686099D" w14:textId="77777777" w:rsidTr="00AD1F11">
        <w:trPr>
          <w:trHeight w:val="567"/>
        </w:trPr>
        <w:tc>
          <w:tcPr>
            <w:tcW w:w="16013" w:type="dxa"/>
            <w:gridSpan w:val="6"/>
          </w:tcPr>
          <w:p w14:paraId="633D9EED" w14:textId="59E95F23" w:rsidR="0022616F" w:rsidRPr="009B3FC9" w:rsidRDefault="0022616F" w:rsidP="0027186C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 xml:space="preserve">Description of how </w:t>
            </w:r>
            <w:r w:rsidR="00863E5E" w:rsidRPr="009B3FC9">
              <w:rPr>
                <w:rFonts w:ascii="Calibri" w:hAnsi="Calibri"/>
                <w:sz w:val="18"/>
              </w:rPr>
              <w:t xml:space="preserve">the </w:t>
            </w:r>
            <w:r w:rsidRPr="009B3FC9">
              <w:rPr>
                <w:rFonts w:ascii="Calibri" w:hAnsi="Calibri"/>
                <w:sz w:val="18"/>
              </w:rPr>
              <w:t>plant</w:t>
            </w:r>
            <w:r w:rsidR="003D72D9" w:rsidRPr="009B3FC9">
              <w:rPr>
                <w:rFonts w:ascii="Calibri" w:hAnsi="Calibri"/>
                <w:sz w:val="18"/>
              </w:rPr>
              <w:t>/equipment</w:t>
            </w:r>
            <w:r w:rsidRPr="009B3FC9">
              <w:rPr>
                <w:rFonts w:ascii="Calibri" w:hAnsi="Calibri"/>
                <w:sz w:val="18"/>
              </w:rPr>
              <w:t xml:space="preserve"> is used or the activity</w:t>
            </w:r>
            <w:r w:rsidR="002F6AE6">
              <w:rPr>
                <w:rFonts w:ascii="Calibri" w:hAnsi="Calibri"/>
                <w:sz w:val="18"/>
              </w:rPr>
              <w:t>:</w:t>
            </w:r>
          </w:p>
          <w:p w14:paraId="4E06D0D3" w14:textId="77777777" w:rsidR="0022616F" w:rsidRPr="009B3FC9" w:rsidRDefault="0022616F" w:rsidP="0027186C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  <w:bookmarkEnd w:id="6"/>
          </w:p>
        </w:tc>
      </w:tr>
    </w:tbl>
    <w:p w14:paraId="0F2BB982" w14:textId="77777777" w:rsidR="006A106A" w:rsidRPr="009B3FC9" w:rsidRDefault="006A106A">
      <w:pPr>
        <w:widowControl/>
        <w:autoSpaceDE/>
        <w:autoSpaceDN/>
        <w:adjustRightInd/>
        <w:rPr>
          <w:rFonts w:ascii="Calibri" w:hAnsi="Calibri"/>
          <w:sz w:val="8"/>
          <w:szCs w:val="8"/>
        </w:rPr>
      </w:pPr>
    </w:p>
    <w:p w14:paraId="1B78723E" w14:textId="77777777" w:rsidR="00F92428" w:rsidRPr="009B3FC9" w:rsidRDefault="00F92428" w:rsidP="006A106A">
      <w:pPr>
        <w:pStyle w:val="verysmallspacer"/>
        <w:rPr>
          <w:rFonts w:ascii="Calibri" w:hAnsi="Calibri"/>
          <w:sz w:val="8"/>
          <w:szCs w:val="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6014"/>
      </w:tblGrid>
      <w:tr w:rsidR="00A80101" w:rsidRPr="009B3FC9" w14:paraId="419EF7FE" w14:textId="77777777" w:rsidTr="00AD1F11">
        <w:tc>
          <w:tcPr>
            <w:tcW w:w="16013" w:type="dxa"/>
            <w:shd w:val="clear" w:color="auto" w:fill="094183"/>
          </w:tcPr>
          <w:p w14:paraId="76C368F8" w14:textId="77777777" w:rsidR="00A80101" w:rsidRPr="009B3FC9" w:rsidRDefault="0022616F" w:rsidP="00AA2CD7">
            <w:pPr>
              <w:pStyle w:val="tableheadinglevel1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br w:type="page"/>
              <w:t>STEP 2</w:t>
            </w:r>
            <w:r w:rsidR="00A80101" w:rsidRPr="009B3FC9">
              <w:rPr>
                <w:rFonts w:ascii="Calibri" w:hAnsi="Calibri"/>
                <w:sz w:val="18"/>
              </w:rPr>
              <w:t xml:space="preserve"> –</w:t>
            </w:r>
            <w:r w:rsidR="00202E4B" w:rsidRPr="009B3FC9">
              <w:rPr>
                <w:rFonts w:ascii="Calibri" w:hAnsi="Calibri"/>
                <w:sz w:val="18"/>
              </w:rPr>
              <w:t xml:space="preserve"> </w:t>
            </w:r>
            <w:r w:rsidR="00AA2CD7" w:rsidRPr="009B3FC9">
              <w:rPr>
                <w:rFonts w:ascii="Calibri" w:hAnsi="Calibri"/>
                <w:sz w:val="18"/>
              </w:rPr>
              <w:t>health &amp; safety</w:t>
            </w:r>
            <w:r w:rsidR="00B61473" w:rsidRPr="009B3FC9">
              <w:rPr>
                <w:rFonts w:ascii="Calibri" w:hAnsi="Calibri"/>
                <w:sz w:val="18"/>
              </w:rPr>
              <w:t xml:space="preserve"> </w:t>
            </w:r>
            <w:r w:rsidR="00A80101" w:rsidRPr="009B3FC9">
              <w:rPr>
                <w:rFonts w:ascii="Calibri" w:hAnsi="Calibri"/>
                <w:sz w:val="18"/>
              </w:rPr>
              <w:t>action plan</w:t>
            </w:r>
          </w:p>
        </w:tc>
      </w:tr>
    </w:tbl>
    <w:p w14:paraId="0A9C9588" w14:textId="77777777" w:rsidR="006A106A" w:rsidRPr="009B3FC9" w:rsidRDefault="006A106A" w:rsidP="006A106A">
      <w:pPr>
        <w:pStyle w:val="verysmallspacer"/>
        <w:rPr>
          <w:rFonts w:ascii="Calibri" w:hAnsi="Calibri"/>
          <w:sz w:val="8"/>
          <w:szCs w:val="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4"/>
      </w:tblGrid>
      <w:tr w:rsidR="005A4A0D" w:rsidRPr="009B3FC9" w14:paraId="46812BDB" w14:textId="77777777" w:rsidTr="00AD1F11">
        <w:trPr>
          <w:trHeight w:val="473"/>
        </w:trPr>
        <w:tc>
          <w:tcPr>
            <w:tcW w:w="16013" w:type="dxa"/>
            <w:shd w:val="clear" w:color="auto" w:fill="FFFFFF"/>
          </w:tcPr>
          <w:p w14:paraId="3421361C" w14:textId="77777777" w:rsidR="00F76FB4" w:rsidRPr="009B3FC9" w:rsidRDefault="004335B1" w:rsidP="004335B1">
            <w:pPr>
              <w:pStyle w:val="tableheadinglevel2"/>
              <w:rPr>
                <w:rFonts w:ascii="Calibri" w:hAnsi="Calibri"/>
                <w:b w:val="0"/>
                <w:sz w:val="18"/>
                <w:lang w:val="en-GB"/>
              </w:rPr>
            </w:pPr>
            <w:r w:rsidRPr="009B3FC9">
              <w:rPr>
                <w:rFonts w:ascii="Calibri" w:hAnsi="Calibri"/>
                <w:b w:val="0"/>
                <w:sz w:val="18"/>
                <w:lang w:val="en-GB"/>
              </w:rPr>
              <w:t>Where</w:t>
            </w:r>
            <w:r w:rsidR="005F7DFD" w:rsidRPr="009B3FC9">
              <w:rPr>
                <w:rFonts w:ascii="Calibri" w:hAnsi="Calibri"/>
                <w:b w:val="0"/>
                <w:sz w:val="18"/>
                <w:lang w:val="en-GB"/>
              </w:rPr>
              <w:t xml:space="preserve"> </w:t>
            </w:r>
            <w:r w:rsidR="0022616F" w:rsidRPr="009B3FC9">
              <w:rPr>
                <w:rFonts w:ascii="Calibri" w:hAnsi="Calibri"/>
                <w:b w:val="0"/>
                <w:sz w:val="18"/>
                <w:lang w:val="en-GB"/>
              </w:rPr>
              <w:t xml:space="preserve">additional and/or </w:t>
            </w:r>
            <w:r w:rsidR="005F7DFD" w:rsidRPr="009B3FC9">
              <w:rPr>
                <w:rFonts w:ascii="Calibri" w:hAnsi="Calibri"/>
                <w:b w:val="0"/>
                <w:sz w:val="18"/>
                <w:lang w:val="en-GB"/>
              </w:rPr>
              <w:t>proposed contro</w:t>
            </w:r>
            <w:r w:rsidR="00B56874" w:rsidRPr="009B3FC9">
              <w:rPr>
                <w:rFonts w:ascii="Calibri" w:hAnsi="Calibri"/>
                <w:b w:val="0"/>
                <w:sz w:val="18"/>
                <w:lang w:val="en-GB"/>
              </w:rPr>
              <w:t xml:space="preserve">ls </w:t>
            </w:r>
            <w:r w:rsidRPr="009B3FC9">
              <w:rPr>
                <w:rFonts w:ascii="Calibri" w:hAnsi="Calibri"/>
                <w:b w:val="0"/>
                <w:sz w:val="18"/>
                <w:lang w:val="en-GB"/>
              </w:rPr>
              <w:t xml:space="preserve">have been identified in </w:t>
            </w:r>
            <w:r w:rsidR="003D72D9" w:rsidRPr="009B3FC9">
              <w:rPr>
                <w:rFonts w:ascii="Calibri" w:hAnsi="Calibri"/>
                <w:b w:val="0"/>
                <w:sz w:val="18"/>
                <w:lang w:val="en-GB"/>
              </w:rPr>
              <w:t>a</w:t>
            </w:r>
            <w:r w:rsidR="0022616F" w:rsidRPr="009B3FC9">
              <w:rPr>
                <w:rFonts w:ascii="Calibri" w:hAnsi="Calibri"/>
                <w:b w:val="0"/>
                <w:sz w:val="18"/>
                <w:lang w:val="en-GB"/>
              </w:rPr>
              <w:t xml:space="preserve"> </w:t>
            </w:r>
            <w:r w:rsidR="00AA2CD7" w:rsidRPr="009B3FC9">
              <w:rPr>
                <w:rFonts w:ascii="Calibri" w:hAnsi="Calibri"/>
                <w:b w:val="0"/>
                <w:sz w:val="18"/>
                <w:lang w:val="en-GB"/>
              </w:rPr>
              <w:t>h</w:t>
            </w:r>
            <w:r w:rsidR="001B4DA7">
              <w:rPr>
                <w:rFonts w:ascii="Calibri" w:hAnsi="Calibri"/>
                <w:b w:val="0"/>
                <w:sz w:val="18"/>
                <w:lang w:val="en-GB"/>
              </w:rPr>
              <w:t>ealth and</w:t>
            </w:r>
            <w:r w:rsidR="003D72D9" w:rsidRPr="009B3FC9">
              <w:rPr>
                <w:rFonts w:ascii="Calibri" w:hAnsi="Calibri"/>
                <w:b w:val="0"/>
                <w:sz w:val="18"/>
                <w:lang w:val="en-GB"/>
              </w:rPr>
              <w:t xml:space="preserve"> </w:t>
            </w:r>
            <w:r w:rsidR="00AA2CD7" w:rsidRPr="009B3FC9">
              <w:rPr>
                <w:rFonts w:ascii="Calibri" w:hAnsi="Calibri"/>
                <w:b w:val="0"/>
                <w:sz w:val="18"/>
                <w:lang w:val="en-GB"/>
              </w:rPr>
              <w:t>s</w:t>
            </w:r>
            <w:r w:rsidR="003D72D9" w:rsidRPr="009B3FC9">
              <w:rPr>
                <w:rFonts w:ascii="Calibri" w:hAnsi="Calibri"/>
                <w:b w:val="0"/>
                <w:sz w:val="18"/>
                <w:lang w:val="en-GB"/>
              </w:rPr>
              <w:t>afety</w:t>
            </w:r>
            <w:r w:rsidR="0022616F" w:rsidRPr="009B3FC9">
              <w:rPr>
                <w:rFonts w:ascii="Calibri" w:hAnsi="Calibri"/>
                <w:b w:val="0"/>
                <w:sz w:val="18"/>
                <w:lang w:val="en-GB"/>
              </w:rPr>
              <w:t xml:space="preserve"> risk assessment</w:t>
            </w:r>
            <w:r w:rsidRPr="009B3FC9">
              <w:rPr>
                <w:rFonts w:ascii="Calibri" w:hAnsi="Calibri"/>
                <w:b w:val="0"/>
                <w:sz w:val="18"/>
                <w:lang w:val="en-GB"/>
              </w:rPr>
              <w:t xml:space="preserve"> </w:t>
            </w:r>
            <w:r w:rsidR="00926979" w:rsidRPr="009B3FC9">
              <w:rPr>
                <w:rFonts w:ascii="Calibri" w:hAnsi="Calibri"/>
                <w:b w:val="0"/>
                <w:sz w:val="18"/>
                <w:lang w:val="en-GB"/>
              </w:rPr>
              <w:t>complete</w:t>
            </w:r>
            <w:r w:rsidRPr="009B3FC9">
              <w:rPr>
                <w:rFonts w:ascii="Calibri" w:hAnsi="Calibri"/>
                <w:b w:val="0"/>
                <w:sz w:val="18"/>
                <w:lang w:val="en-GB"/>
              </w:rPr>
              <w:t xml:space="preserve"> the </w:t>
            </w:r>
            <w:r w:rsidR="003D72D9" w:rsidRPr="009B3FC9">
              <w:rPr>
                <w:rFonts w:ascii="Calibri" w:hAnsi="Calibri"/>
                <w:b w:val="0"/>
                <w:sz w:val="18"/>
                <w:lang w:val="en-GB"/>
              </w:rPr>
              <w:t>Health &amp; Safety</w:t>
            </w:r>
            <w:r w:rsidR="00AD1F11">
              <w:rPr>
                <w:rFonts w:ascii="Calibri" w:hAnsi="Calibri"/>
                <w:b w:val="0"/>
                <w:sz w:val="18"/>
                <w:lang w:val="en-GB"/>
              </w:rPr>
              <w:t>:</w:t>
            </w:r>
            <w:r w:rsidR="00B61473" w:rsidRPr="009B3FC9">
              <w:rPr>
                <w:rFonts w:ascii="Calibri" w:hAnsi="Calibri"/>
                <w:b w:val="0"/>
                <w:sz w:val="18"/>
                <w:lang w:val="en-GB"/>
              </w:rPr>
              <w:t xml:space="preserve"> </w:t>
            </w:r>
            <w:r w:rsidR="00AD1F11">
              <w:rPr>
                <w:rFonts w:ascii="Calibri" w:hAnsi="Calibri"/>
                <w:b w:val="0"/>
                <w:sz w:val="18"/>
                <w:lang w:val="en-GB"/>
              </w:rPr>
              <w:t>Action p</w:t>
            </w:r>
            <w:r w:rsidRPr="009B3FC9">
              <w:rPr>
                <w:rFonts w:ascii="Calibri" w:hAnsi="Calibri"/>
                <w:b w:val="0"/>
                <w:sz w:val="18"/>
                <w:lang w:val="en-GB"/>
              </w:rPr>
              <w:t>lan.</w:t>
            </w:r>
          </w:p>
          <w:p w14:paraId="79259062" w14:textId="77777777" w:rsidR="004335B1" w:rsidRPr="009B3FC9" w:rsidRDefault="004335B1" w:rsidP="004335B1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sz w:val="18"/>
                <w:lang w:val="en-GB"/>
              </w:rPr>
            </w:pPr>
            <w:r w:rsidRPr="009B3FC9">
              <w:rPr>
                <w:rFonts w:ascii="Calibri" w:hAnsi="Calibri"/>
                <w:sz w:val="18"/>
                <w:lang w:val="en-GB"/>
              </w:rPr>
              <w:t xml:space="preserve">Order the controls into </w:t>
            </w:r>
            <w:r w:rsidRPr="009B3FC9">
              <w:rPr>
                <w:rFonts w:ascii="Calibri" w:hAnsi="Calibri"/>
                <w:b/>
                <w:sz w:val="18"/>
                <w:lang w:val="en-GB"/>
              </w:rPr>
              <w:t>short term, medium term</w:t>
            </w:r>
            <w:r w:rsidRPr="009B3FC9">
              <w:rPr>
                <w:rFonts w:ascii="Calibri" w:hAnsi="Calibri"/>
                <w:sz w:val="18"/>
                <w:lang w:val="en-GB"/>
              </w:rPr>
              <w:t xml:space="preserve"> and </w:t>
            </w:r>
            <w:proofErr w:type="gramStart"/>
            <w:r w:rsidRPr="009B3FC9">
              <w:rPr>
                <w:rFonts w:ascii="Calibri" w:hAnsi="Calibri"/>
                <w:b/>
                <w:sz w:val="18"/>
                <w:lang w:val="en-GB"/>
              </w:rPr>
              <w:t>long term</w:t>
            </w:r>
            <w:proofErr w:type="gramEnd"/>
            <w:r w:rsidR="00413EF4" w:rsidRPr="009B3FC9">
              <w:rPr>
                <w:rFonts w:ascii="Calibri" w:hAnsi="Calibri"/>
                <w:b/>
                <w:sz w:val="18"/>
                <w:lang w:val="en-GB"/>
              </w:rPr>
              <w:t xml:space="preserve"> risk control</w:t>
            </w:r>
            <w:r w:rsidRPr="009B3FC9">
              <w:rPr>
                <w:rFonts w:ascii="Calibri" w:hAnsi="Calibri"/>
                <w:b/>
                <w:sz w:val="18"/>
                <w:lang w:val="en-GB"/>
              </w:rPr>
              <w:t xml:space="preserve"> priorities</w:t>
            </w:r>
            <w:r w:rsidR="00E31B0D" w:rsidRPr="009B3FC9">
              <w:rPr>
                <w:rFonts w:ascii="Calibri" w:hAnsi="Calibri"/>
                <w:sz w:val="18"/>
                <w:lang w:val="en-GB"/>
              </w:rPr>
              <w:t>;</w:t>
            </w:r>
          </w:p>
          <w:p w14:paraId="3120F2FE" w14:textId="77777777" w:rsidR="004335B1" w:rsidRPr="009B3FC9" w:rsidRDefault="00890D1D" w:rsidP="004335B1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sz w:val="18"/>
                <w:lang w:val="en-GB"/>
              </w:rPr>
            </w:pPr>
            <w:r w:rsidRPr="009B3FC9">
              <w:rPr>
                <w:rFonts w:ascii="Calibri" w:hAnsi="Calibri"/>
                <w:sz w:val="18"/>
                <w:lang w:val="en-GB"/>
              </w:rPr>
              <w:t>L</w:t>
            </w:r>
            <w:r w:rsidR="00E31B0D" w:rsidRPr="009B3FC9">
              <w:rPr>
                <w:rFonts w:ascii="Calibri" w:hAnsi="Calibri"/>
                <w:sz w:val="18"/>
                <w:lang w:val="en-GB"/>
              </w:rPr>
              <w:t xml:space="preserve">ist the </w:t>
            </w:r>
            <w:r w:rsidR="00E31B0D" w:rsidRPr="009B3FC9">
              <w:rPr>
                <w:rFonts w:ascii="Calibri" w:hAnsi="Calibri"/>
                <w:b/>
                <w:sz w:val="18"/>
                <w:lang w:val="en-GB"/>
              </w:rPr>
              <w:t>proposed control</w:t>
            </w:r>
            <w:r w:rsidR="00E31B0D" w:rsidRPr="009B3FC9">
              <w:rPr>
                <w:rFonts w:ascii="Calibri" w:hAnsi="Calibri"/>
                <w:sz w:val="18"/>
                <w:lang w:val="en-GB"/>
              </w:rPr>
              <w:t xml:space="preserve"> against the relevant </w:t>
            </w:r>
            <w:proofErr w:type="gramStart"/>
            <w:r w:rsidR="00E31B0D" w:rsidRPr="009B3FC9">
              <w:rPr>
                <w:rFonts w:ascii="Calibri" w:hAnsi="Calibri"/>
                <w:b/>
                <w:sz w:val="18"/>
                <w:lang w:val="en-GB"/>
              </w:rPr>
              <w:t>category</w:t>
            </w:r>
            <w:r w:rsidR="00E31B0D" w:rsidRPr="009B3FC9">
              <w:rPr>
                <w:rFonts w:ascii="Calibri" w:hAnsi="Calibri"/>
                <w:sz w:val="18"/>
                <w:lang w:val="en-GB"/>
              </w:rPr>
              <w:t>;</w:t>
            </w:r>
            <w:proofErr w:type="gramEnd"/>
          </w:p>
          <w:p w14:paraId="5816C99F" w14:textId="77777777" w:rsidR="00E31B0D" w:rsidRPr="009B3FC9" w:rsidRDefault="00E31B0D" w:rsidP="004335B1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sz w:val="18"/>
                <w:lang w:val="en-GB"/>
              </w:rPr>
            </w:pPr>
            <w:r w:rsidRPr="009B3FC9">
              <w:rPr>
                <w:rFonts w:ascii="Calibri" w:hAnsi="Calibri"/>
                <w:sz w:val="18"/>
                <w:lang w:val="en-GB"/>
              </w:rPr>
              <w:t xml:space="preserve">Identify the </w:t>
            </w:r>
            <w:r w:rsidRPr="009B3FC9">
              <w:rPr>
                <w:rFonts w:ascii="Calibri" w:hAnsi="Calibri"/>
                <w:b/>
                <w:sz w:val="18"/>
                <w:lang w:val="en-GB"/>
              </w:rPr>
              <w:t>person responsible</w:t>
            </w:r>
            <w:r w:rsidRPr="009B3FC9">
              <w:rPr>
                <w:rFonts w:ascii="Calibri" w:hAnsi="Calibri"/>
                <w:sz w:val="18"/>
                <w:lang w:val="en-GB"/>
              </w:rPr>
              <w:t xml:space="preserve"> for the proposed </w:t>
            </w:r>
            <w:proofErr w:type="gramStart"/>
            <w:r w:rsidRPr="009B3FC9">
              <w:rPr>
                <w:rFonts w:ascii="Calibri" w:hAnsi="Calibri"/>
                <w:sz w:val="18"/>
                <w:lang w:val="en-GB"/>
              </w:rPr>
              <w:t>control;</w:t>
            </w:r>
            <w:proofErr w:type="gramEnd"/>
          </w:p>
          <w:p w14:paraId="7D41C04F" w14:textId="77777777" w:rsidR="00E31B0D" w:rsidRPr="009B3FC9" w:rsidRDefault="00EC2A98" w:rsidP="004335B1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sz w:val="18"/>
                <w:lang w:val="en-GB"/>
              </w:rPr>
            </w:pPr>
            <w:r w:rsidRPr="009B3FC9">
              <w:rPr>
                <w:rFonts w:ascii="Calibri" w:hAnsi="Calibri"/>
                <w:sz w:val="18"/>
                <w:lang w:val="en-GB"/>
              </w:rPr>
              <w:t xml:space="preserve">Review the </w:t>
            </w:r>
            <w:r w:rsidR="003D72D9" w:rsidRPr="009B3FC9">
              <w:rPr>
                <w:rFonts w:ascii="Calibri" w:hAnsi="Calibri"/>
                <w:sz w:val="18"/>
                <w:lang w:val="en-GB"/>
              </w:rPr>
              <w:t>Health &amp; Safety</w:t>
            </w:r>
            <w:r w:rsidR="00AD1F11">
              <w:rPr>
                <w:rFonts w:ascii="Calibri" w:hAnsi="Calibri"/>
                <w:sz w:val="18"/>
                <w:lang w:val="en-GB"/>
              </w:rPr>
              <w:t>:</w:t>
            </w:r>
            <w:r w:rsidR="00B61473" w:rsidRPr="009B3FC9">
              <w:rPr>
                <w:rFonts w:ascii="Calibri" w:hAnsi="Calibri"/>
                <w:sz w:val="18"/>
                <w:lang w:val="en-GB"/>
              </w:rPr>
              <w:t xml:space="preserve"> </w:t>
            </w:r>
            <w:r w:rsidR="00AD1F11">
              <w:rPr>
                <w:rFonts w:ascii="Calibri" w:hAnsi="Calibri"/>
                <w:sz w:val="18"/>
                <w:lang w:val="en-GB"/>
              </w:rPr>
              <w:t>Action p</w:t>
            </w:r>
            <w:r w:rsidRPr="009B3FC9">
              <w:rPr>
                <w:rFonts w:ascii="Calibri" w:hAnsi="Calibri"/>
                <w:sz w:val="18"/>
                <w:lang w:val="en-GB"/>
              </w:rPr>
              <w:t xml:space="preserve">lan </w:t>
            </w:r>
            <w:r w:rsidR="00AA2CD7" w:rsidRPr="009B3FC9">
              <w:rPr>
                <w:rFonts w:ascii="Calibri" w:hAnsi="Calibri"/>
                <w:sz w:val="18"/>
                <w:lang w:val="en-GB"/>
              </w:rPr>
              <w:t>regularly</w:t>
            </w:r>
            <w:r w:rsidRPr="009B3FC9">
              <w:rPr>
                <w:rFonts w:ascii="Calibri" w:hAnsi="Calibri"/>
                <w:sz w:val="18"/>
                <w:lang w:val="en-GB"/>
              </w:rPr>
              <w:t xml:space="preserve"> and update </w:t>
            </w:r>
            <w:r w:rsidR="00E31B0D" w:rsidRPr="009B3FC9">
              <w:rPr>
                <w:rFonts w:ascii="Calibri" w:hAnsi="Calibri"/>
                <w:sz w:val="18"/>
                <w:lang w:val="en-GB"/>
              </w:rPr>
              <w:t xml:space="preserve">the </w:t>
            </w:r>
            <w:r w:rsidR="00E31B0D" w:rsidRPr="009B3FC9">
              <w:rPr>
                <w:rFonts w:ascii="Calibri" w:hAnsi="Calibri"/>
                <w:b/>
                <w:sz w:val="18"/>
                <w:lang w:val="en-GB"/>
              </w:rPr>
              <w:t>progress</w:t>
            </w:r>
            <w:r w:rsidR="00E31B0D" w:rsidRPr="009B3FC9">
              <w:rPr>
                <w:rFonts w:ascii="Calibri" w:hAnsi="Calibri"/>
                <w:sz w:val="18"/>
                <w:lang w:val="en-GB"/>
              </w:rPr>
              <w:t xml:space="preserve"> status for each proposed control;</w:t>
            </w:r>
            <w:r w:rsidRPr="009B3FC9">
              <w:rPr>
                <w:rFonts w:ascii="Calibri" w:hAnsi="Calibri"/>
                <w:sz w:val="18"/>
                <w:lang w:val="en-GB"/>
              </w:rPr>
              <w:t xml:space="preserve"> and</w:t>
            </w:r>
          </w:p>
          <w:p w14:paraId="5E7B97F3" w14:textId="77777777" w:rsidR="00E31B0D" w:rsidRPr="009B3FC9" w:rsidRDefault="00E31B0D" w:rsidP="00E31B0D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sz w:val="18"/>
                <w:lang w:val="en-GB"/>
              </w:rPr>
            </w:pPr>
            <w:r w:rsidRPr="009B3FC9">
              <w:rPr>
                <w:rFonts w:ascii="Calibri" w:hAnsi="Calibri"/>
                <w:sz w:val="18"/>
                <w:lang w:val="en-GB"/>
              </w:rPr>
              <w:t xml:space="preserve">Identify the </w:t>
            </w:r>
            <w:r w:rsidRPr="009B3FC9">
              <w:rPr>
                <w:rFonts w:ascii="Calibri" w:hAnsi="Calibri"/>
                <w:b/>
                <w:sz w:val="18"/>
                <w:lang w:val="en-GB"/>
              </w:rPr>
              <w:t>due date</w:t>
            </w:r>
            <w:r w:rsidRPr="009B3FC9">
              <w:rPr>
                <w:rFonts w:ascii="Calibri" w:hAnsi="Calibri"/>
                <w:sz w:val="18"/>
                <w:lang w:val="en-GB"/>
              </w:rPr>
              <w:t xml:space="preserve"> for the </w:t>
            </w:r>
            <w:r w:rsidR="00562E16" w:rsidRPr="009B3FC9">
              <w:rPr>
                <w:rFonts w:ascii="Calibri" w:hAnsi="Calibri"/>
                <w:sz w:val="18"/>
                <w:lang w:val="en-GB"/>
              </w:rPr>
              <w:t xml:space="preserve">additional and/or </w:t>
            </w:r>
            <w:r w:rsidRPr="009B3FC9">
              <w:rPr>
                <w:rFonts w:ascii="Calibri" w:hAnsi="Calibri"/>
                <w:sz w:val="18"/>
                <w:lang w:val="en-GB"/>
              </w:rPr>
              <w:t>proposed control</w:t>
            </w:r>
            <w:r w:rsidR="00413EF4" w:rsidRPr="009B3FC9">
              <w:rPr>
                <w:rFonts w:ascii="Calibri" w:hAnsi="Calibri"/>
                <w:sz w:val="18"/>
                <w:lang w:val="en-GB"/>
              </w:rPr>
              <w:t>s</w:t>
            </w:r>
            <w:r w:rsidRPr="009B3FC9">
              <w:rPr>
                <w:rFonts w:ascii="Calibri" w:hAnsi="Calibri"/>
                <w:sz w:val="18"/>
                <w:lang w:val="en-GB"/>
              </w:rPr>
              <w:t xml:space="preserve"> to occur.</w:t>
            </w:r>
          </w:p>
        </w:tc>
      </w:tr>
    </w:tbl>
    <w:p w14:paraId="647C3D95" w14:textId="77777777" w:rsidR="00E31B0D" w:rsidRPr="009B3FC9" w:rsidRDefault="00E31B0D">
      <w:pPr>
        <w:rPr>
          <w:rFonts w:ascii="Calibri" w:hAnsi="Calibri"/>
          <w:sz w:val="8"/>
          <w:szCs w:val="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789"/>
        <w:gridCol w:w="7803"/>
        <w:gridCol w:w="1954"/>
        <w:gridCol w:w="1118"/>
        <w:gridCol w:w="1681"/>
      </w:tblGrid>
      <w:tr w:rsidR="004335B1" w:rsidRPr="009C03D3" w14:paraId="556989A8" w14:textId="77777777" w:rsidTr="00AD1F11">
        <w:trPr>
          <w:trHeight w:val="397"/>
        </w:trPr>
        <w:tc>
          <w:tcPr>
            <w:tcW w:w="16013" w:type="dxa"/>
            <w:gridSpan w:val="6"/>
            <w:shd w:val="clear" w:color="auto" w:fill="B8CCE4"/>
          </w:tcPr>
          <w:p w14:paraId="0D5372D8" w14:textId="77777777" w:rsidR="004335B1" w:rsidRPr="009C03D3" w:rsidRDefault="004335B1" w:rsidP="00B56874">
            <w:pPr>
              <w:pStyle w:val="tableheadinglevel2"/>
              <w:rPr>
                <w:rFonts w:ascii="Calibri" w:hAnsi="Calibri"/>
                <w:sz w:val="18"/>
              </w:rPr>
            </w:pPr>
            <w:r w:rsidRPr="009C03D3">
              <w:rPr>
                <w:rFonts w:ascii="Calibri" w:hAnsi="Calibri"/>
                <w:sz w:val="18"/>
              </w:rPr>
              <w:t>S</w:t>
            </w:r>
            <w:r w:rsidR="00926979" w:rsidRPr="009C03D3">
              <w:rPr>
                <w:rFonts w:ascii="Calibri" w:hAnsi="Calibri"/>
                <w:sz w:val="18"/>
              </w:rPr>
              <w:t>hort Term</w:t>
            </w:r>
            <w:r w:rsidR="00512287" w:rsidRPr="009C03D3">
              <w:rPr>
                <w:rFonts w:ascii="Calibri" w:hAnsi="Calibri"/>
                <w:sz w:val="18"/>
              </w:rPr>
              <w:t xml:space="preserve"> Risk Control</w:t>
            </w:r>
            <w:r w:rsidRPr="009C03D3">
              <w:rPr>
                <w:rFonts w:ascii="Calibri" w:hAnsi="Calibri"/>
                <w:sz w:val="18"/>
              </w:rPr>
              <w:t xml:space="preserve"> P</w:t>
            </w:r>
            <w:r w:rsidR="0032314E" w:rsidRPr="009C03D3">
              <w:rPr>
                <w:rFonts w:ascii="Calibri" w:hAnsi="Calibri"/>
                <w:sz w:val="18"/>
              </w:rPr>
              <w:t>riorities</w:t>
            </w:r>
          </w:p>
        </w:tc>
      </w:tr>
      <w:tr w:rsidR="00E31B0D" w:rsidRPr="009C03D3" w14:paraId="4C0BA32F" w14:textId="77777777" w:rsidTr="00AD1F11">
        <w:trPr>
          <w:trHeight w:val="409"/>
        </w:trPr>
        <w:tc>
          <w:tcPr>
            <w:tcW w:w="668" w:type="dxa"/>
            <w:shd w:val="clear" w:color="auto" w:fill="auto"/>
          </w:tcPr>
          <w:p w14:paraId="4CD2CCEB" w14:textId="77777777" w:rsidR="00E31B0D" w:rsidRPr="009C03D3" w:rsidRDefault="00E31B0D" w:rsidP="005A4A0D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>No.</w:t>
            </w:r>
          </w:p>
        </w:tc>
        <w:tc>
          <w:tcPr>
            <w:tcW w:w="2789" w:type="dxa"/>
            <w:shd w:val="clear" w:color="auto" w:fill="auto"/>
          </w:tcPr>
          <w:p w14:paraId="4E0C39DF" w14:textId="77777777" w:rsidR="00E31B0D" w:rsidRPr="009C03D3" w:rsidRDefault="00E31B0D" w:rsidP="005E6AD0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>Category</w:t>
            </w:r>
          </w:p>
        </w:tc>
        <w:tc>
          <w:tcPr>
            <w:tcW w:w="7803" w:type="dxa"/>
            <w:shd w:val="clear" w:color="auto" w:fill="auto"/>
          </w:tcPr>
          <w:p w14:paraId="46150C6F" w14:textId="77777777" w:rsidR="00E31B0D" w:rsidRPr="009C03D3" w:rsidRDefault="00E31B0D" w:rsidP="004335B1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 xml:space="preserve">Proposed Control </w:t>
            </w:r>
          </w:p>
        </w:tc>
        <w:tc>
          <w:tcPr>
            <w:tcW w:w="1954" w:type="dxa"/>
            <w:shd w:val="clear" w:color="auto" w:fill="auto"/>
          </w:tcPr>
          <w:p w14:paraId="308AD1CC" w14:textId="77777777" w:rsidR="00E31B0D" w:rsidRPr="009C03D3" w:rsidRDefault="00E31B0D" w:rsidP="00643A1B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>Person Responsible</w:t>
            </w:r>
          </w:p>
        </w:tc>
        <w:tc>
          <w:tcPr>
            <w:tcW w:w="1118" w:type="dxa"/>
            <w:shd w:val="clear" w:color="auto" w:fill="auto"/>
          </w:tcPr>
          <w:p w14:paraId="589F3FEC" w14:textId="77777777" w:rsidR="00E31B0D" w:rsidRPr="009C03D3" w:rsidRDefault="00E31B0D" w:rsidP="00643A1B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>Progress</w:t>
            </w:r>
          </w:p>
        </w:tc>
        <w:tc>
          <w:tcPr>
            <w:tcW w:w="1681" w:type="dxa"/>
            <w:shd w:val="clear" w:color="auto" w:fill="auto"/>
          </w:tcPr>
          <w:p w14:paraId="70641F24" w14:textId="77777777" w:rsidR="00E31B0D" w:rsidRPr="009C03D3" w:rsidRDefault="00E31B0D" w:rsidP="00B56874">
            <w:pPr>
              <w:pStyle w:val="tableheadinglevel2"/>
              <w:rPr>
                <w:rFonts w:ascii="Calibri" w:hAnsi="Calibri"/>
                <w:sz w:val="18"/>
              </w:rPr>
            </w:pPr>
            <w:r w:rsidRPr="009C03D3">
              <w:rPr>
                <w:rFonts w:ascii="Calibri" w:hAnsi="Calibri"/>
                <w:sz w:val="18"/>
              </w:rPr>
              <w:t>Due Date</w:t>
            </w:r>
          </w:p>
        </w:tc>
      </w:tr>
      <w:tr w:rsidR="00E31B0D" w:rsidRPr="009B3FC9" w14:paraId="73FFB36E" w14:textId="77777777" w:rsidTr="00AD1F11">
        <w:trPr>
          <w:trHeight w:val="397"/>
        </w:trPr>
        <w:tc>
          <w:tcPr>
            <w:tcW w:w="668" w:type="dxa"/>
            <w:shd w:val="clear" w:color="auto" w:fill="FFFFFF"/>
          </w:tcPr>
          <w:p w14:paraId="75802CB2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89" w:type="dxa"/>
            <w:shd w:val="clear" w:color="auto" w:fill="FFFFFF"/>
          </w:tcPr>
          <w:p w14:paraId="513F94B6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803" w:type="dxa"/>
            <w:shd w:val="clear" w:color="auto" w:fill="auto"/>
          </w:tcPr>
          <w:p w14:paraId="0F38E143" w14:textId="77777777" w:rsidR="00E31B0D" w:rsidRPr="009B3FC9" w:rsidRDefault="00E31B0D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14268456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18" w:type="dxa"/>
            <w:shd w:val="clear" w:color="auto" w:fill="auto"/>
          </w:tcPr>
          <w:p w14:paraId="24AF852D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81" w:type="dxa"/>
          </w:tcPr>
          <w:p w14:paraId="7C94D015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31B0D" w:rsidRPr="009B3FC9" w14:paraId="300C3867" w14:textId="77777777" w:rsidTr="00AD1F11">
        <w:trPr>
          <w:trHeight w:val="397"/>
        </w:trPr>
        <w:tc>
          <w:tcPr>
            <w:tcW w:w="668" w:type="dxa"/>
            <w:shd w:val="clear" w:color="auto" w:fill="FFFFFF"/>
          </w:tcPr>
          <w:p w14:paraId="33938244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89" w:type="dxa"/>
            <w:shd w:val="clear" w:color="auto" w:fill="FFFFFF"/>
          </w:tcPr>
          <w:p w14:paraId="3CF9358F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803" w:type="dxa"/>
            <w:shd w:val="clear" w:color="auto" w:fill="auto"/>
          </w:tcPr>
          <w:p w14:paraId="3F887409" w14:textId="77777777" w:rsidR="00E31B0D" w:rsidRPr="009B3FC9" w:rsidRDefault="00E31B0D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70D842E0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18" w:type="dxa"/>
            <w:shd w:val="clear" w:color="auto" w:fill="auto"/>
          </w:tcPr>
          <w:p w14:paraId="338A81C3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81" w:type="dxa"/>
          </w:tcPr>
          <w:p w14:paraId="63A0EF61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31B0D" w:rsidRPr="009B3FC9" w14:paraId="6486B9A9" w14:textId="77777777" w:rsidTr="00AD1F11">
        <w:trPr>
          <w:trHeight w:val="397"/>
        </w:trPr>
        <w:tc>
          <w:tcPr>
            <w:tcW w:w="668" w:type="dxa"/>
            <w:shd w:val="clear" w:color="auto" w:fill="FFFFFF"/>
          </w:tcPr>
          <w:p w14:paraId="5FDC8AED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89" w:type="dxa"/>
            <w:shd w:val="clear" w:color="auto" w:fill="FFFFFF"/>
          </w:tcPr>
          <w:p w14:paraId="2ACA9930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803" w:type="dxa"/>
            <w:shd w:val="clear" w:color="auto" w:fill="auto"/>
          </w:tcPr>
          <w:p w14:paraId="3963A047" w14:textId="77777777" w:rsidR="00E31B0D" w:rsidRPr="009B3FC9" w:rsidRDefault="00E31B0D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3E089577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18" w:type="dxa"/>
            <w:shd w:val="clear" w:color="auto" w:fill="auto"/>
          </w:tcPr>
          <w:p w14:paraId="6A5ACF9E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81" w:type="dxa"/>
          </w:tcPr>
          <w:p w14:paraId="38DBD4FD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31B0D" w:rsidRPr="009B3FC9" w14:paraId="311FD29D" w14:textId="77777777" w:rsidTr="00AD1F11">
        <w:trPr>
          <w:trHeight w:val="340"/>
        </w:trPr>
        <w:tc>
          <w:tcPr>
            <w:tcW w:w="668" w:type="dxa"/>
            <w:shd w:val="clear" w:color="auto" w:fill="FFFFFF"/>
          </w:tcPr>
          <w:p w14:paraId="1F8D7ABD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89" w:type="dxa"/>
            <w:shd w:val="clear" w:color="auto" w:fill="FFFFFF"/>
          </w:tcPr>
          <w:p w14:paraId="11AA5F2F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803" w:type="dxa"/>
            <w:shd w:val="clear" w:color="auto" w:fill="auto"/>
          </w:tcPr>
          <w:p w14:paraId="50123C3B" w14:textId="77777777" w:rsidR="00E31B0D" w:rsidRPr="009B3FC9" w:rsidRDefault="00E31B0D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669D7913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18" w:type="dxa"/>
            <w:shd w:val="clear" w:color="auto" w:fill="auto"/>
          </w:tcPr>
          <w:p w14:paraId="423ABF58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81" w:type="dxa"/>
          </w:tcPr>
          <w:p w14:paraId="62CB6CF5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32314E" w:rsidRPr="009B3FC9" w14:paraId="4979A634" w14:textId="77777777" w:rsidTr="00AD1F11">
        <w:trPr>
          <w:trHeight w:val="340"/>
        </w:trPr>
        <w:tc>
          <w:tcPr>
            <w:tcW w:w="668" w:type="dxa"/>
            <w:shd w:val="clear" w:color="auto" w:fill="FFFFFF"/>
          </w:tcPr>
          <w:p w14:paraId="2CDFA22F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89" w:type="dxa"/>
            <w:shd w:val="clear" w:color="auto" w:fill="FFFFFF"/>
          </w:tcPr>
          <w:p w14:paraId="1A5DB40D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803" w:type="dxa"/>
            <w:shd w:val="clear" w:color="auto" w:fill="auto"/>
          </w:tcPr>
          <w:p w14:paraId="17D11B6F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4C163A74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18" w:type="dxa"/>
            <w:shd w:val="clear" w:color="auto" w:fill="auto"/>
          </w:tcPr>
          <w:p w14:paraId="0BCD58C6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81" w:type="dxa"/>
          </w:tcPr>
          <w:p w14:paraId="5FD3553B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833176" w:rsidRPr="009B3FC9" w14:paraId="3C5674B2" w14:textId="77777777" w:rsidTr="00AD1F11">
        <w:trPr>
          <w:trHeight w:val="340"/>
        </w:trPr>
        <w:tc>
          <w:tcPr>
            <w:tcW w:w="668" w:type="dxa"/>
            <w:shd w:val="clear" w:color="auto" w:fill="FFFFFF"/>
          </w:tcPr>
          <w:p w14:paraId="5AE9F6B3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89" w:type="dxa"/>
            <w:shd w:val="clear" w:color="auto" w:fill="FFFFFF"/>
          </w:tcPr>
          <w:p w14:paraId="5CAA1AC0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803" w:type="dxa"/>
            <w:shd w:val="clear" w:color="auto" w:fill="auto"/>
          </w:tcPr>
          <w:p w14:paraId="04D11CE8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654EABFF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18" w:type="dxa"/>
            <w:shd w:val="clear" w:color="auto" w:fill="auto"/>
          </w:tcPr>
          <w:p w14:paraId="16294CED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81" w:type="dxa"/>
          </w:tcPr>
          <w:p w14:paraId="4978DA2B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833176" w:rsidRPr="009B3FC9" w14:paraId="5095DA15" w14:textId="77777777" w:rsidTr="00AD1F11">
        <w:trPr>
          <w:trHeight w:val="340"/>
        </w:trPr>
        <w:tc>
          <w:tcPr>
            <w:tcW w:w="668" w:type="dxa"/>
            <w:shd w:val="clear" w:color="auto" w:fill="FFFFFF"/>
          </w:tcPr>
          <w:p w14:paraId="5BC798AB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89" w:type="dxa"/>
            <w:shd w:val="clear" w:color="auto" w:fill="FFFFFF"/>
          </w:tcPr>
          <w:p w14:paraId="1338C751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803" w:type="dxa"/>
            <w:shd w:val="clear" w:color="auto" w:fill="auto"/>
          </w:tcPr>
          <w:p w14:paraId="0443372F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21A8C7DD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18" w:type="dxa"/>
            <w:shd w:val="clear" w:color="auto" w:fill="auto"/>
          </w:tcPr>
          <w:p w14:paraId="63082F31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81" w:type="dxa"/>
          </w:tcPr>
          <w:p w14:paraId="4C0756B2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1FDC354B" w14:textId="77777777" w:rsidR="00413EF4" w:rsidRPr="009B3FC9" w:rsidRDefault="00413EF4">
      <w:pPr>
        <w:rPr>
          <w:rFonts w:ascii="Calibri" w:hAnsi="Calibri"/>
          <w:sz w:val="18"/>
          <w:szCs w:val="18"/>
        </w:rPr>
      </w:pPr>
    </w:p>
    <w:p w14:paraId="5DF533AB" w14:textId="77777777" w:rsidR="00E31B0D" w:rsidRPr="009B3FC9" w:rsidRDefault="00863E5E">
      <w:pPr>
        <w:rPr>
          <w:rFonts w:ascii="Calibri" w:hAnsi="Calibri"/>
          <w:sz w:val="18"/>
          <w:szCs w:val="18"/>
        </w:rPr>
      </w:pPr>
      <w:r w:rsidRPr="009B3FC9">
        <w:rPr>
          <w:rFonts w:ascii="Calibri" w:hAnsi="Calibri"/>
          <w:sz w:val="18"/>
          <w:szCs w:val="18"/>
        </w:rPr>
        <w:br w:type="page"/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795"/>
        <w:gridCol w:w="7821"/>
        <w:gridCol w:w="1958"/>
        <w:gridCol w:w="1120"/>
        <w:gridCol w:w="1539"/>
      </w:tblGrid>
      <w:tr w:rsidR="004335B1" w:rsidRPr="009B3FC9" w14:paraId="0A3BED4A" w14:textId="77777777" w:rsidTr="009B3FC9">
        <w:trPr>
          <w:trHeight w:val="397"/>
        </w:trPr>
        <w:tc>
          <w:tcPr>
            <w:tcW w:w="16126" w:type="dxa"/>
            <w:gridSpan w:val="6"/>
            <w:shd w:val="clear" w:color="auto" w:fill="B8CCE4"/>
          </w:tcPr>
          <w:p w14:paraId="22CC1485" w14:textId="77777777" w:rsidR="004335B1" w:rsidRPr="009B3FC9" w:rsidRDefault="004335B1" w:rsidP="0032314E">
            <w:pPr>
              <w:pStyle w:val="tableheadinglevel2"/>
              <w:rPr>
                <w:rFonts w:ascii="Calibri" w:hAnsi="Calibri"/>
                <w:smallCaps/>
                <w:sz w:val="18"/>
              </w:rPr>
            </w:pPr>
            <w:r w:rsidRPr="009B3FC9">
              <w:rPr>
                <w:rFonts w:ascii="Calibri" w:hAnsi="Calibri"/>
                <w:smallCaps/>
                <w:sz w:val="18"/>
              </w:rPr>
              <w:lastRenderedPageBreak/>
              <w:t>M</w:t>
            </w:r>
            <w:r w:rsidR="0032314E" w:rsidRPr="009B3FC9">
              <w:rPr>
                <w:rFonts w:ascii="Calibri" w:hAnsi="Calibri"/>
                <w:smallCaps/>
                <w:sz w:val="18"/>
              </w:rPr>
              <w:t>edium</w:t>
            </w:r>
            <w:r w:rsidRPr="009B3FC9">
              <w:rPr>
                <w:rFonts w:ascii="Calibri" w:hAnsi="Calibri"/>
                <w:smallCaps/>
                <w:sz w:val="18"/>
              </w:rPr>
              <w:t xml:space="preserve"> </w:t>
            </w:r>
            <w:r w:rsidR="0032314E" w:rsidRPr="009B3FC9">
              <w:rPr>
                <w:rFonts w:ascii="Calibri" w:hAnsi="Calibri"/>
                <w:smallCaps/>
                <w:sz w:val="18"/>
              </w:rPr>
              <w:t xml:space="preserve">Term </w:t>
            </w:r>
            <w:r w:rsidR="00512287" w:rsidRPr="009B3FC9">
              <w:rPr>
                <w:rFonts w:ascii="Calibri" w:hAnsi="Calibri"/>
                <w:smallCaps/>
                <w:sz w:val="18"/>
              </w:rPr>
              <w:t xml:space="preserve">Risk Control </w:t>
            </w:r>
            <w:r w:rsidR="0032314E" w:rsidRPr="009B3FC9">
              <w:rPr>
                <w:rFonts w:ascii="Calibri" w:hAnsi="Calibri"/>
                <w:smallCaps/>
                <w:sz w:val="18"/>
              </w:rPr>
              <w:t>Priorities</w:t>
            </w:r>
          </w:p>
        </w:tc>
      </w:tr>
      <w:tr w:rsidR="00E31B0D" w:rsidRPr="009C03D3" w14:paraId="6763385E" w14:textId="77777777" w:rsidTr="00D009FE">
        <w:trPr>
          <w:trHeight w:val="397"/>
        </w:trPr>
        <w:tc>
          <w:tcPr>
            <w:tcW w:w="675" w:type="dxa"/>
            <w:shd w:val="clear" w:color="auto" w:fill="auto"/>
          </w:tcPr>
          <w:p w14:paraId="380AE17C" w14:textId="77777777" w:rsidR="00E31B0D" w:rsidRPr="009C03D3" w:rsidRDefault="00E31B0D" w:rsidP="006176A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>No.</w:t>
            </w:r>
          </w:p>
        </w:tc>
        <w:tc>
          <w:tcPr>
            <w:tcW w:w="2835" w:type="dxa"/>
            <w:shd w:val="clear" w:color="auto" w:fill="auto"/>
          </w:tcPr>
          <w:p w14:paraId="14793554" w14:textId="77777777" w:rsidR="00E31B0D" w:rsidRPr="009C03D3" w:rsidRDefault="00E31B0D" w:rsidP="006176A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>Category</w:t>
            </w:r>
          </w:p>
        </w:tc>
        <w:tc>
          <w:tcPr>
            <w:tcW w:w="7938" w:type="dxa"/>
            <w:shd w:val="clear" w:color="auto" w:fill="auto"/>
          </w:tcPr>
          <w:p w14:paraId="08FFA4D8" w14:textId="77777777" w:rsidR="00E31B0D" w:rsidRPr="009C03D3" w:rsidRDefault="00E31B0D" w:rsidP="006176A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 xml:space="preserve">Proposed Control </w:t>
            </w:r>
          </w:p>
        </w:tc>
        <w:tc>
          <w:tcPr>
            <w:tcW w:w="1985" w:type="dxa"/>
            <w:shd w:val="clear" w:color="auto" w:fill="auto"/>
          </w:tcPr>
          <w:p w14:paraId="5263B754" w14:textId="77777777" w:rsidR="00E31B0D" w:rsidRPr="009C03D3" w:rsidRDefault="00E31B0D" w:rsidP="006176A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>Person Responsible</w:t>
            </w:r>
          </w:p>
        </w:tc>
        <w:tc>
          <w:tcPr>
            <w:tcW w:w="1134" w:type="dxa"/>
            <w:shd w:val="clear" w:color="auto" w:fill="auto"/>
          </w:tcPr>
          <w:p w14:paraId="567CE895" w14:textId="77777777" w:rsidR="00E31B0D" w:rsidRPr="009C03D3" w:rsidRDefault="00E31B0D" w:rsidP="006176A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>Progress</w:t>
            </w:r>
          </w:p>
        </w:tc>
        <w:tc>
          <w:tcPr>
            <w:tcW w:w="1559" w:type="dxa"/>
            <w:shd w:val="clear" w:color="auto" w:fill="auto"/>
          </w:tcPr>
          <w:p w14:paraId="10F37885" w14:textId="77777777" w:rsidR="00E31B0D" w:rsidRPr="009C03D3" w:rsidRDefault="00E31B0D" w:rsidP="006176AF">
            <w:pPr>
              <w:pStyle w:val="tableheadinglevel2"/>
              <w:rPr>
                <w:rFonts w:ascii="Calibri" w:hAnsi="Calibri"/>
                <w:sz w:val="18"/>
              </w:rPr>
            </w:pPr>
            <w:r w:rsidRPr="009C03D3">
              <w:rPr>
                <w:rFonts w:ascii="Calibri" w:hAnsi="Calibri"/>
                <w:sz w:val="18"/>
              </w:rPr>
              <w:t>Due Date</w:t>
            </w:r>
          </w:p>
        </w:tc>
      </w:tr>
      <w:tr w:rsidR="00E31B0D" w:rsidRPr="009B3FC9" w14:paraId="4A3FBA85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647654E0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2AA2F057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47EB00B6" w14:textId="77777777" w:rsidR="00E31B0D" w:rsidRPr="009B3FC9" w:rsidRDefault="00E31B0D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D872E6B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60C92B7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0B655A23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31B0D" w:rsidRPr="009B3FC9" w14:paraId="5B7219CE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09E356F0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718AE7C3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78EA14FA" w14:textId="77777777" w:rsidR="00E31B0D" w:rsidRPr="009B3FC9" w:rsidRDefault="00E31B0D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733C5D0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838944E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1D9E42B7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31B0D" w:rsidRPr="009B3FC9" w14:paraId="31AF8FA9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4354DDEF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29D2FB75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1E0584FB" w14:textId="77777777" w:rsidR="00E31B0D" w:rsidRPr="009B3FC9" w:rsidRDefault="00E31B0D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4CB63FA" w14:textId="77777777" w:rsidR="00E31B0D" w:rsidRPr="009B3FC9" w:rsidRDefault="00E31B0D" w:rsidP="00E31B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9C76303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112E20DE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31B0D" w:rsidRPr="009B3FC9" w14:paraId="1CF3CDB0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372703E9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6ECDE05A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6B24CD4F" w14:textId="77777777" w:rsidR="00E31B0D" w:rsidRPr="009B3FC9" w:rsidRDefault="00E31B0D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DE55033" w14:textId="77777777" w:rsidR="00E31B0D" w:rsidRPr="009B3FC9" w:rsidRDefault="00E31B0D" w:rsidP="00E31B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142A225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54535BC1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32314E" w:rsidRPr="009B3FC9" w14:paraId="1903BC29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502692DB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72DCC50E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1A80A0B3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3A1BB2F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96D0D6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7AD6AEFB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833176" w:rsidRPr="009B3FC9" w14:paraId="38184B64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3F5636CE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6981425E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1EDBFF92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8E83B55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0392E09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2CA7B004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833176" w:rsidRPr="009B3FC9" w14:paraId="6A1C1AE4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17111D90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06A7D5D0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6FC23E63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9E05427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091D21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3EAF6756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53409610" w14:textId="77777777" w:rsidR="00E31B0D" w:rsidRPr="009B3FC9" w:rsidRDefault="00E31B0D">
      <w:pPr>
        <w:rPr>
          <w:rFonts w:ascii="Calibri" w:hAnsi="Calibri"/>
          <w:sz w:val="18"/>
          <w:szCs w:val="1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795"/>
        <w:gridCol w:w="7821"/>
        <w:gridCol w:w="1958"/>
        <w:gridCol w:w="1120"/>
        <w:gridCol w:w="1539"/>
      </w:tblGrid>
      <w:tr w:rsidR="00E31B0D" w:rsidRPr="009C03D3" w14:paraId="28E24853" w14:textId="77777777" w:rsidTr="009B3FC9">
        <w:trPr>
          <w:trHeight w:val="397"/>
        </w:trPr>
        <w:tc>
          <w:tcPr>
            <w:tcW w:w="16126" w:type="dxa"/>
            <w:gridSpan w:val="6"/>
            <w:shd w:val="clear" w:color="auto" w:fill="B8CCE4"/>
          </w:tcPr>
          <w:p w14:paraId="6FC9B99A" w14:textId="77777777" w:rsidR="00E31B0D" w:rsidRPr="009C03D3" w:rsidRDefault="00926979" w:rsidP="0032314E">
            <w:pPr>
              <w:pStyle w:val="tableheadinglevel2"/>
              <w:rPr>
                <w:rFonts w:ascii="Calibri" w:hAnsi="Calibri"/>
                <w:sz w:val="18"/>
              </w:rPr>
            </w:pPr>
            <w:r w:rsidRPr="009C03D3">
              <w:rPr>
                <w:rFonts w:ascii="Calibri" w:hAnsi="Calibri"/>
                <w:sz w:val="18"/>
              </w:rPr>
              <w:t>Long</w:t>
            </w:r>
            <w:r w:rsidR="00E31B0D" w:rsidRPr="009C03D3">
              <w:rPr>
                <w:rFonts w:ascii="Calibri" w:hAnsi="Calibri"/>
                <w:sz w:val="18"/>
              </w:rPr>
              <w:t xml:space="preserve"> </w:t>
            </w:r>
            <w:r w:rsidR="0032314E" w:rsidRPr="009C03D3">
              <w:rPr>
                <w:rFonts w:ascii="Calibri" w:hAnsi="Calibri"/>
                <w:sz w:val="18"/>
              </w:rPr>
              <w:t xml:space="preserve">Term </w:t>
            </w:r>
            <w:r w:rsidR="00512287" w:rsidRPr="009C03D3">
              <w:rPr>
                <w:rFonts w:ascii="Calibri" w:hAnsi="Calibri"/>
                <w:sz w:val="18"/>
              </w:rPr>
              <w:t xml:space="preserve">Risk Control </w:t>
            </w:r>
            <w:r w:rsidR="0032314E" w:rsidRPr="009C03D3">
              <w:rPr>
                <w:rFonts w:ascii="Calibri" w:hAnsi="Calibri"/>
                <w:sz w:val="18"/>
              </w:rPr>
              <w:t>Priorities</w:t>
            </w:r>
          </w:p>
        </w:tc>
      </w:tr>
      <w:tr w:rsidR="00E31B0D" w:rsidRPr="009C03D3" w14:paraId="7866795E" w14:textId="77777777" w:rsidTr="00D009FE">
        <w:trPr>
          <w:trHeight w:val="397"/>
        </w:trPr>
        <w:tc>
          <w:tcPr>
            <w:tcW w:w="675" w:type="dxa"/>
            <w:shd w:val="clear" w:color="auto" w:fill="auto"/>
          </w:tcPr>
          <w:p w14:paraId="0BFD69E7" w14:textId="77777777" w:rsidR="00E31B0D" w:rsidRPr="009C03D3" w:rsidRDefault="00E31B0D" w:rsidP="006176A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>No.</w:t>
            </w:r>
          </w:p>
        </w:tc>
        <w:tc>
          <w:tcPr>
            <w:tcW w:w="2835" w:type="dxa"/>
            <w:shd w:val="clear" w:color="auto" w:fill="auto"/>
          </w:tcPr>
          <w:p w14:paraId="13D47CEA" w14:textId="77777777" w:rsidR="00E31B0D" w:rsidRPr="009C03D3" w:rsidRDefault="00E31B0D" w:rsidP="006176A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>Category</w:t>
            </w:r>
          </w:p>
        </w:tc>
        <w:tc>
          <w:tcPr>
            <w:tcW w:w="7938" w:type="dxa"/>
            <w:shd w:val="clear" w:color="auto" w:fill="auto"/>
          </w:tcPr>
          <w:p w14:paraId="59C8E71C" w14:textId="77777777" w:rsidR="00E31B0D" w:rsidRPr="009C03D3" w:rsidRDefault="00E31B0D" w:rsidP="006176A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 xml:space="preserve">Proposed Control </w:t>
            </w:r>
          </w:p>
        </w:tc>
        <w:tc>
          <w:tcPr>
            <w:tcW w:w="1985" w:type="dxa"/>
            <w:shd w:val="clear" w:color="auto" w:fill="auto"/>
          </w:tcPr>
          <w:p w14:paraId="0B570FAA" w14:textId="77777777" w:rsidR="00E31B0D" w:rsidRPr="009C03D3" w:rsidRDefault="00E31B0D" w:rsidP="00643A1B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>Person Responsible</w:t>
            </w:r>
          </w:p>
        </w:tc>
        <w:tc>
          <w:tcPr>
            <w:tcW w:w="1134" w:type="dxa"/>
            <w:shd w:val="clear" w:color="auto" w:fill="auto"/>
          </w:tcPr>
          <w:p w14:paraId="2600B537" w14:textId="77777777" w:rsidR="00E31B0D" w:rsidRPr="009C03D3" w:rsidRDefault="00E31B0D" w:rsidP="00643A1B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C03D3">
              <w:rPr>
                <w:rFonts w:ascii="Calibri" w:hAnsi="Calibri"/>
                <w:b/>
                <w:sz w:val="18"/>
              </w:rPr>
              <w:t>Progress</w:t>
            </w:r>
          </w:p>
        </w:tc>
        <w:tc>
          <w:tcPr>
            <w:tcW w:w="1559" w:type="dxa"/>
            <w:shd w:val="clear" w:color="auto" w:fill="auto"/>
          </w:tcPr>
          <w:p w14:paraId="0434CB43" w14:textId="77777777" w:rsidR="00E31B0D" w:rsidRPr="009C03D3" w:rsidRDefault="00E31B0D" w:rsidP="006176AF">
            <w:pPr>
              <w:pStyle w:val="tableheadinglevel2"/>
              <w:rPr>
                <w:rFonts w:ascii="Calibri" w:hAnsi="Calibri"/>
                <w:sz w:val="18"/>
              </w:rPr>
            </w:pPr>
            <w:r w:rsidRPr="009C03D3">
              <w:rPr>
                <w:rFonts w:ascii="Calibri" w:hAnsi="Calibri"/>
                <w:sz w:val="18"/>
              </w:rPr>
              <w:t>Due Date</w:t>
            </w:r>
          </w:p>
        </w:tc>
      </w:tr>
      <w:tr w:rsidR="00E31B0D" w:rsidRPr="009B3FC9" w14:paraId="46247791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0E4AF58D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6CBAD300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563D8A5B" w14:textId="77777777" w:rsidR="00E31B0D" w:rsidRPr="009B3FC9" w:rsidRDefault="00E31B0D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1F19982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C9AB889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56A65555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31B0D" w:rsidRPr="009B3FC9" w14:paraId="6047DC72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000BDFC7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6294908F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787AB1C9" w14:textId="77777777" w:rsidR="00E31B0D" w:rsidRPr="009B3FC9" w:rsidRDefault="00E31B0D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60372D2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D588D13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6928E0E0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31B0D" w:rsidRPr="009B3FC9" w14:paraId="421F2E3B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3FE0F0E8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3386D8E9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573C3A4F" w14:textId="77777777" w:rsidR="00E31B0D" w:rsidRPr="009B3FC9" w:rsidRDefault="00E31B0D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C95D678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B519767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642A3424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833176" w:rsidRPr="009B3FC9" w14:paraId="444FDF46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413D6F84" w14:textId="77777777" w:rsidR="00833176" w:rsidRPr="009B3FC9" w:rsidRDefault="00833176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6CEBEBE0" w14:textId="77777777" w:rsidR="00833176" w:rsidRPr="009B3FC9" w:rsidRDefault="00833176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31C4D0CF" w14:textId="77777777" w:rsidR="00833176" w:rsidRPr="009B3FC9" w:rsidRDefault="00833176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68B6658" w14:textId="77777777" w:rsidR="00833176" w:rsidRPr="009B3FC9" w:rsidRDefault="00833176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CE2334F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5CD72268" w14:textId="77777777" w:rsidR="00833176" w:rsidRPr="009B3FC9" w:rsidRDefault="00833176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833176" w:rsidRPr="009B3FC9" w14:paraId="16E5FF3A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4735650F" w14:textId="77777777" w:rsidR="00833176" w:rsidRPr="009B3FC9" w:rsidRDefault="00833176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6672C81D" w14:textId="77777777" w:rsidR="00833176" w:rsidRPr="009B3FC9" w:rsidRDefault="00833176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5C73EE4E" w14:textId="77777777" w:rsidR="00833176" w:rsidRPr="009B3FC9" w:rsidRDefault="00833176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68A0425" w14:textId="77777777" w:rsidR="00833176" w:rsidRPr="009B3FC9" w:rsidRDefault="00833176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7CDE92A" w14:textId="77777777" w:rsidR="00833176" w:rsidRPr="009B3FC9" w:rsidRDefault="00833176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1176D56A" w14:textId="77777777" w:rsidR="00833176" w:rsidRPr="009B3FC9" w:rsidRDefault="00833176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833176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3176">
              <w:rPr>
                <w:rFonts w:ascii="Calibri" w:hAnsi="Calibri"/>
                <w:sz w:val="18"/>
              </w:rPr>
              <w:instrText xml:space="preserve"> FORMTEXT </w:instrText>
            </w:r>
            <w:r w:rsidRPr="00833176">
              <w:rPr>
                <w:rFonts w:ascii="Calibri" w:hAnsi="Calibri"/>
                <w:sz w:val="18"/>
              </w:rPr>
            </w:r>
            <w:r w:rsidRPr="00833176">
              <w:rPr>
                <w:rFonts w:ascii="Calibri" w:hAnsi="Calibri"/>
                <w:sz w:val="18"/>
              </w:rPr>
              <w:fldChar w:fldCharType="separate"/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noProof/>
                <w:sz w:val="18"/>
              </w:rPr>
              <w:t> </w:t>
            </w:r>
            <w:r w:rsidRPr="0083317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31B0D" w:rsidRPr="009B3FC9" w14:paraId="4CC1819E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107D24FF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2C0104B5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3E1E64D4" w14:textId="77777777" w:rsidR="00E31B0D" w:rsidRPr="009B3FC9" w:rsidRDefault="00E31B0D" w:rsidP="005A4A0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F0EE106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8DB6C02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44CB77D8" w14:textId="77777777" w:rsidR="00E31B0D" w:rsidRPr="009B3FC9" w:rsidRDefault="00E31B0D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32314E" w:rsidRPr="009B3FC9" w14:paraId="27960833" w14:textId="77777777" w:rsidTr="00D009FE">
        <w:trPr>
          <w:trHeight w:val="397"/>
        </w:trPr>
        <w:tc>
          <w:tcPr>
            <w:tcW w:w="675" w:type="dxa"/>
            <w:shd w:val="clear" w:color="auto" w:fill="FFFFFF"/>
          </w:tcPr>
          <w:p w14:paraId="369676AC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14:paraId="45536A05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2C170ADF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B08EAAD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01FA445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559" w:type="dxa"/>
          </w:tcPr>
          <w:p w14:paraId="08EDD877" w14:textId="77777777" w:rsidR="0032314E" w:rsidRPr="009B3FC9" w:rsidRDefault="0032314E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41C5647E" w14:textId="77777777" w:rsidR="00A80101" w:rsidRPr="009B3FC9" w:rsidRDefault="00A80101" w:rsidP="00562559">
      <w:pPr>
        <w:rPr>
          <w:rFonts w:ascii="Calibri" w:hAnsi="Calibri"/>
          <w:sz w:val="8"/>
          <w:szCs w:val="8"/>
        </w:rPr>
      </w:pPr>
    </w:p>
    <w:p w14:paraId="4CAD190E" w14:textId="77777777" w:rsidR="00A80101" w:rsidRPr="009B3FC9" w:rsidRDefault="00833176" w:rsidP="00562559">
      <w:pPr>
        <w:rPr>
          <w:rFonts w:ascii="Calibri" w:hAnsi="Calibri"/>
          <w:sz w:val="18"/>
          <w:szCs w:val="18"/>
        </w:rPr>
      </w:pPr>
      <w:r w:rsidRPr="009B3FC9">
        <w:rPr>
          <w:rFonts w:ascii="Calibri" w:hAnsi="Calibri"/>
          <w:sz w:val="8"/>
          <w:szCs w:val="8"/>
        </w:rPr>
        <w:br w:type="page"/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398"/>
        <w:gridCol w:w="3005"/>
        <w:gridCol w:w="4403"/>
        <w:gridCol w:w="3355"/>
      </w:tblGrid>
      <w:tr w:rsidR="006A106A" w:rsidRPr="009B3FC9" w14:paraId="4C07D65E" w14:textId="77777777" w:rsidTr="00AD1F11">
        <w:trPr>
          <w:tblHeader/>
        </w:trPr>
        <w:tc>
          <w:tcPr>
            <w:tcW w:w="16126" w:type="dxa"/>
            <w:gridSpan w:val="5"/>
            <w:shd w:val="clear" w:color="auto" w:fill="094183"/>
            <w:vAlign w:val="center"/>
          </w:tcPr>
          <w:p w14:paraId="27A6FB6A" w14:textId="77777777" w:rsidR="006A106A" w:rsidRPr="009B3FC9" w:rsidRDefault="00413EF4" w:rsidP="00E31B0D">
            <w:pPr>
              <w:pStyle w:val="tableheadinglevel1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lastRenderedPageBreak/>
              <w:t>STEP 3</w:t>
            </w:r>
            <w:r w:rsidR="006A106A" w:rsidRPr="009B3FC9">
              <w:rPr>
                <w:rFonts w:ascii="Calibri" w:hAnsi="Calibri"/>
                <w:sz w:val="18"/>
              </w:rPr>
              <w:t xml:space="preserve"> – </w:t>
            </w:r>
            <w:r w:rsidR="00E31B0D" w:rsidRPr="009B3FC9">
              <w:rPr>
                <w:rFonts w:ascii="Calibri" w:hAnsi="Calibri"/>
                <w:sz w:val="18"/>
              </w:rPr>
              <w:t>consultation process</w:t>
            </w:r>
          </w:p>
        </w:tc>
      </w:tr>
      <w:tr w:rsidR="006A106A" w:rsidRPr="009B3FC9" w14:paraId="712B0498" w14:textId="77777777" w:rsidTr="00D009FE">
        <w:tc>
          <w:tcPr>
            <w:tcW w:w="16126" w:type="dxa"/>
            <w:gridSpan w:val="5"/>
          </w:tcPr>
          <w:p w14:paraId="63B7AB37" w14:textId="77777777" w:rsidR="00833176" w:rsidRDefault="00833176" w:rsidP="00B53391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Determine the person responsible for reviewing and implementing the </w:t>
            </w:r>
            <w:r>
              <w:rPr>
                <w:rFonts w:ascii="Calibri" w:hAnsi="Calibri"/>
                <w:sz w:val="18"/>
              </w:rPr>
              <w:t>Health &amp; Safety</w:t>
            </w:r>
            <w:r w:rsidR="00AD1F11">
              <w:rPr>
                <w:rFonts w:ascii="Calibri" w:hAnsi="Calibri"/>
                <w:sz w:val="18"/>
              </w:rPr>
              <w:t>: Action p</w:t>
            </w:r>
            <w:r>
              <w:rPr>
                <w:rFonts w:ascii="Calibri" w:hAnsi="Calibri"/>
                <w:sz w:val="18"/>
              </w:rPr>
              <w:t>lan.</w:t>
            </w:r>
          </w:p>
          <w:p w14:paraId="1830395F" w14:textId="77777777" w:rsidR="006A106A" w:rsidRPr="009B3FC9" w:rsidRDefault="006A106A" w:rsidP="00B53391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>Obtain the authorisation of the management representative.</w:t>
            </w:r>
          </w:p>
          <w:p w14:paraId="0D15A391" w14:textId="77777777" w:rsidR="006A106A" w:rsidRPr="009B3FC9" w:rsidRDefault="006A106A" w:rsidP="00890D1D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 xml:space="preserve">Ensure the HSR (if applicable) has been consulted. </w:t>
            </w:r>
            <w:r w:rsidR="00E31B0D" w:rsidRPr="009B3FC9">
              <w:rPr>
                <w:rFonts w:ascii="Calibri" w:hAnsi="Calibri"/>
                <w:sz w:val="18"/>
              </w:rPr>
              <w:t xml:space="preserve"> </w:t>
            </w:r>
            <w:r w:rsidRPr="009B3FC9">
              <w:rPr>
                <w:rFonts w:ascii="Calibri" w:hAnsi="Calibri"/>
                <w:sz w:val="18"/>
              </w:rPr>
              <w:t xml:space="preserve">Ensure the </w:t>
            </w:r>
            <w:r w:rsidR="00863E5E" w:rsidRPr="009B3FC9">
              <w:rPr>
                <w:rFonts w:ascii="Calibri" w:hAnsi="Calibri"/>
                <w:sz w:val="18"/>
              </w:rPr>
              <w:t xml:space="preserve">employees undertaking the activity </w:t>
            </w:r>
            <w:r w:rsidRPr="009B3FC9">
              <w:rPr>
                <w:rFonts w:ascii="Calibri" w:hAnsi="Calibri"/>
                <w:sz w:val="18"/>
              </w:rPr>
              <w:t>have been consulted.</w:t>
            </w:r>
          </w:p>
          <w:p w14:paraId="1230B20B" w14:textId="77777777" w:rsidR="00833176" w:rsidRPr="009B3FC9" w:rsidRDefault="00833176" w:rsidP="00890D1D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9B3FC9">
              <w:rPr>
                <w:rFonts w:ascii="Calibri" w:hAnsi="Calibri"/>
                <w:b/>
                <w:sz w:val="18"/>
              </w:rPr>
              <w:t>Record below the names of the persons consulted.</w:t>
            </w:r>
          </w:p>
        </w:tc>
      </w:tr>
      <w:tr w:rsidR="00833176" w:rsidRPr="00D70360" w14:paraId="0F4343D4" w14:textId="77777777" w:rsidTr="00D009FE">
        <w:tc>
          <w:tcPr>
            <w:tcW w:w="3794" w:type="dxa"/>
          </w:tcPr>
          <w:p w14:paraId="1A5C28B1" w14:textId="77777777" w:rsidR="00833176" w:rsidRPr="00D70360" w:rsidRDefault="00833176" w:rsidP="009B3FC9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Management representative</w:t>
            </w:r>
          </w:p>
        </w:tc>
        <w:tc>
          <w:tcPr>
            <w:tcW w:w="4465" w:type="dxa"/>
            <w:gridSpan w:val="2"/>
          </w:tcPr>
          <w:p w14:paraId="5C91D050" w14:textId="77777777" w:rsidR="00833176" w:rsidRPr="00D70360" w:rsidRDefault="00833176" w:rsidP="009B3FC9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60F167E0" w14:textId="77777777" w:rsidR="00833176" w:rsidRPr="00D70360" w:rsidRDefault="00833176" w:rsidP="009B3FC9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HSR/Employee representative</w:t>
            </w:r>
          </w:p>
        </w:tc>
        <w:tc>
          <w:tcPr>
            <w:tcW w:w="3402" w:type="dxa"/>
          </w:tcPr>
          <w:p w14:paraId="282ADBE9" w14:textId="77777777" w:rsidR="00833176" w:rsidRPr="00D70360" w:rsidRDefault="00833176" w:rsidP="009B3FC9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833176" w:rsidRPr="00D70360" w14:paraId="0ECAAF5C" w14:textId="77777777" w:rsidTr="00D009FE">
        <w:tc>
          <w:tcPr>
            <w:tcW w:w="3794" w:type="dxa"/>
          </w:tcPr>
          <w:p w14:paraId="228DC8C0" w14:textId="77777777" w:rsidR="00833176" w:rsidRPr="00D70360" w:rsidRDefault="00833176" w:rsidP="009B3FC9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345B3216" w14:textId="77777777" w:rsidR="00833176" w:rsidRPr="00D70360" w:rsidRDefault="00833176" w:rsidP="009B3FC9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299D42A5" w14:textId="77777777" w:rsidR="00833176" w:rsidRPr="00D70360" w:rsidRDefault="00833176" w:rsidP="009B3FC9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3402" w:type="dxa"/>
          </w:tcPr>
          <w:p w14:paraId="111286D1" w14:textId="77777777" w:rsidR="00833176" w:rsidRPr="00D70360" w:rsidRDefault="00833176" w:rsidP="009B3FC9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833176" w:rsidRPr="00D70360" w14:paraId="3C33927D" w14:textId="77777777" w:rsidTr="00D009FE">
        <w:tc>
          <w:tcPr>
            <w:tcW w:w="3794" w:type="dxa"/>
          </w:tcPr>
          <w:p w14:paraId="10B60F14" w14:textId="77777777" w:rsidR="00833176" w:rsidRPr="00D70360" w:rsidRDefault="00833176" w:rsidP="009B3FC9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336D1DA6" w14:textId="77777777" w:rsidR="00833176" w:rsidRPr="00D70360" w:rsidRDefault="00833176" w:rsidP="009B3FC9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7C1749A9" w14:textId="77777777" w:rsidR="00833176" w:rsidRPr="00D70360" w:rsidRDefault="00833176" w:rsidP="009B3FC9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3402" w:type="dxa"/>
          </w:tcPr>
          <w:p w14:paraId="2471C8DD" w14:textId="77777777" w:rsidR="00833176" w:rsidRPr="00D70360" w:rsidRDefault="00833176" w:rsidP="009B3FC9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833176" w:rsidRPr="00D70360" w14:paraId="7A675752" w14:textId="77777777" w:rsidTr="00D009FE">
        <w:trPr>
          <w:trHeight w:val="238"/>
        </w:trPr>
        <w:tc>
          <w:tcPr>
            <w:tcW w:w="5211" w:type="dxa"/>
            <w:gridSpan w:val="2"/>
          </w:tcPr>
          <w:p w14:paraId="218794D6" w14:textId="77777777" w:rsidR="00833176" w:rsidRPr="00D70360" w:rsidRDefault="00833176" w:rsidP="009B3FC9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Person Responsible for implementation or escalation</w:t>
            </w:r>
          </w:p>
        </w:tc>
        <w:tc>
          <w:tcPr>
            <w:tcW w:w="10915" w:type="dxa"/>
            <w:gridSpan w:val="3"/>
          </w:tcPr>
          <w:p w14:paraId="69659DE5" w14:textId="77777777" w:rsidR="00833176" w:rsidRPr="00D70360" w:rsidRDefault="00833176" w:rsidP="009B3FC9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698DCBAA" w14:textId="77777777" w:rsidR="00A80101" w:rsidRPr="009B3FC9" w:rsidRDefault="00A80101" w:rsidP="00562559">
      <w:pPr>
        <w:rPr>
          <w:rFonts w:ascii="Calibri" w:hAnsi="Calibri"/>
          <w:sz w:val="18"/>
          <w:szCs w:val="1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6"/>
        <w:gridCol w:w="6150"/>
        <w:gridCol w:w="3356"/>
      </w:tblGrid>
      <w:tr w:rsidR="00E31B0D" w:rsidRPr="009B3FC9" w14:paraId="2ED9EF22" w14:textId="77777777" w:rsidTr="00AD1F11">
        <w:trPr>
          <w:tblHeader/>
        </w:trPr>
        <w:tc>
          <w:tcPr>
            <w:tcW w:w="16126" w:type="dxa"/>
            <w:gridSpan w:val="3"/>
            <w:shd w:val="clear" w:color="auto" w:fill="094183"/>
            <w:vAlign w:val="center"/>
          </w:tcPr>
          <w:p w14:paraId="7FCB21BB" w14:textId="77777777" w:rsidR="00E31B0D" w:rsidRPr="009B3FC9" w:rsidRDefault="00413EF4" w:rsidP="00926979">
            <w:pPr>
              <w:pStyle w:val="tableheadinglevel1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>STEP 4</w:t>
            </w:r>
            <w:r w:rsidR="00E31B0D" w:rsidRPr="009B3FC9">
              <w:rPr>
                <w:rFonts w:ascii="Calibri" w:hAnsi="Calibri"/>
                <w:sz w:val="18"/>
              </w:rPr>
              <w:t xml:space="preserve"> – </w:t>
            </w:r>
            <w:r w:rsidR="00926979" w:rsidRPr="009B3FC9">
              <w:rPr>
                <w:rFonts w:ascii="Calibri" w:hAnsi="Calibri"/>
                <w:sz w:val="18"/>
              </w:rPr>
              <w:t>complete the impleMEntation of the plan</w:t>
            </w:r>
          </w:p>
        </w:tc>
      </w:tr>
      <w:tr w:rsidR="00E31B0D" w:rsidRPr="009B3FC9" w14:paraId="6BB9137D" w14:textId="77777777" w:rsidTr="00D009FE">
        <w:tc>
          <w:tcPr>
            <w:tcW w:w="16126" w:type="dxa"/>
            <w:gridSpan w:val="3"/>
          </w:tcPr>
          <w:p w14:paraId="79B7A9EA" w14:textId="77777777" w:rsidR="00926979" w:rsidRPr="009B3FC9" w:rsidRDefault="00926979" w:rsidP="00926979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 xml:space="preserve">On the completion and review of the </w:t>
            </w:r>
            <w:r w:rsidR="003D72D9" w:rsidRPr="009B3FC9">
              <w:rPr>
                <w:rFonts w:ascii="Calibri" w:hAnsi="Calibri"/>
                <w:sz w:val="18"/>
              </w:rPr>
              <w:t>Health &amp; Safety</w:t>
            </w:r>
            <w:r w:rsidR="00B61473" w:rsidRPr="009B3FC9">
              <w:rPr>
                <w:rFonts w:ascii="Calibri" w:hAnsi="Calibri"/>
                <w:sz w:val="18"/>
              </w:rPr>
              <w:t xml:space="preserve"> </w:t>
            </w:r>
            <w:r w:rsidRPr="009B3FC9">
              <w:rPr>
                <w:rFonts w:ascii="Calibri" w:hAnsi="Calibri"/>
                <w:sz w:val="18"/>
                <w:lang w:val="en-GB"/>
              </w:rPr>
              <w:t>Action Plan,</w:t>
            </w:r>
            <w:r w:rsidRPr="009B3FC9">
              <w:rPr>
                <w:rFonts w:ascii="Calibri" w:hAnsi="Calibri"/>
                <w:sz w:val="18"/>
              </w:rPr>
              <w:t xml:space="preserve"> the responsible </w:t>
            </w:r>
            <w:r w:rsidRPr="009B3FC9">
              <w:rPr>
                <w:rFonts w:ascii="Calibri" w:hAnsi="Calibri"/>
                <w:b/>
                <w:sz w:val="18"/>
              </w:rPr>
              <w:t xml:space="preserve">management </w:t>
            </w:r>
            <w:r w:rsidR="00AA2CD7" w:rsidRPr="009B3FC9">
              <w:rPr>
                <w:rFonts w:ascii="Calibri" w:hAnsi="Calibri"/>
                <w:b/>
                <w:sz w:val="18"/>
              </w:rPr>
              <w:t>representative</w:t>
            </w:r>
            <w:r w:rsidRPr="009B3FC9">
              <w:rPr>
                <w:rFonts w:ascii="Calibri" w:hAnsi="Calibri"/>
                <w:sz w:val="18"/>
              </w:rPr>
              <w:t xml:space="preserve"> </w:t>
            </w:r>
            <w:r w:rsidRPr="009B3FC9">
              <w:rPr>
                <w:rFonts w:ascii="Calibri" w:hAnsi="Calibri"/>
                <w:b/>
                <w:sz w:val="18"/>
              </w:rPr>
              <w:t>signs off</w:t>
            </w:r>
            <w:r w:rsidRPr="009B3FC9">
              <w:rPr>
                <w:rFonts w:ascii="Calibri" w:hAnsi="Calibri"/>
                <w:sz w:val="18"/>
              </w:rPr>
              <w:t xml:space="preserve"> the following declaration</w:t>
            </w:r>
            <w:r w:rsidRPr="009B3FC9">
              <w:rPr>
                <w:rFonts w:ascii="Calibri" w:hAnsi="Calibri"/>
                <w:sz w:val="18"/>
                <w:lang w:val="en-GB"/>
              </w:rPr>
              <w:t>.</w:t>
            </w:r>
          </w:p>
          <w:p w14:paraId="15FE698D" w14:textId="77777777" w:rsidR="00E31B0D" w:rsidRPr="009B3FC9" w:rsidRDefault="00926979" w:rsidP="00926979">
            <w:pPr>
              <w:pStyle w:val="tabletext"/>
              <w:numPr>
                <w:ilvl w:val="0"/>
                <w:numId w:val="7"/>
              </w:numPr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>The controls have been implemented as described.</w:t>
            </w:r>
          </w:p>
          <w:p w14:paraId="5C23FD4B" w14:textId="77777777" w:rsidR="00926979" w:rsidRPr="009B3FC9" w:rsidRDefault="00926979" w:rsidP="00926979">
            <w:pPr>
              <w:pStyle w:val="tabletext"/>
              <w:numPr>
                <w:ilvl w:val="0"/>
                <w:numId w:val="7"/>
              </w:numPr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>The controls have eliminated or reduced the risk.</w:t>
            </w:r>
          </w:p>
        </w:tc>
      </w:tr>
      <w:tr w:rsidR="00E31B0D" w:rsidRPr="009B3FC9" w14:paraId="4226891F" w14:textId="77777777" w:rsidTr="00D009FE">
        <w:trPr>
          <w:trHeight w:val="454"/>
        </w:trPr>
        <w:tc>
          <w:tcPr>
            <w:tcW w:w="6487" w:type="dxa"/>
          </w:tcPr>
          <w:p w14:paraId="362D9C2B" w14:textId="77777777" w:rsidR="00E31B0D" w:rsidRPr="009B3FC9" w:rsidRDefault="00926979" w:rsidP="006176AF">
            <w:pPr>
              <w:pStyle w:val="tableheadinglevel2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sz w:val="18"/>
              </w:rPr>
              <w:t>M</w:t>
            </w:r>
            <w:r w:rsidR="00E31B0D" w:rsidRPr="009B3FC9">
              <w:rPr>
                <w:rFonts w:ascii="Calibri" w:hAnsi="Calibri"/>
                <w:sz w:val="18"/>
              </w:rPr>
              <w:t>anagement representative</w:t>
            </w:r>
            <w:r w:rsidR="00D13063" w:rsidRPr="009B3FC9">
              <w:rPr>
                <w:rFonts w:ascii="Calibri" w:hAnsi="Calibri"/>
                <w:sz w:val="18"/>
              </w:rPr>
              <w:t xml:space="preserve"> n</w:t>
            </w:r>
            <w:r w:rsidRPr="009B3FC9">
              <w:rPr>
                <w:rFonts w:ascii="Calibri" w:hAnsi="Calibri"/>
                <w:sz w:val="18"/>
              </w:rPr>
              <w:t xml:space="preserve">ame:  </w:t>
            </w:r>
            <w:r w:rsidRPr="009B3FC9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b w:val="0"/>
                <w:sz w:val="18"/>
              </w:rPr>
            </w:r>
            <w:r w:rsidRPr="009B3FC9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6237" w:type="dxa"/>
          </w:tcPr>
          <w:p w14:paraId="0ECCFDE8" w14:textId="77777777" w:rsidR="00E31B0D" w:rsidRPr="009B3FC9" w:rsidRDefault="00926979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b/>
                <w:sz w:val="18"/>
              </w:rPr>
              <w:t>Signature:</w:t>
            </w:r>
            <w:r w:rsidRPr="009B3FC9">
              <w:rPr>
                <w:rFonts w:ascii="Calibri" w:hAnsi="Calibri"/>
                <w:sz w:val="18"/>
              </w:rPr>
              <w:t xml:space="preserve">  </w:t>
            </w:r>
            <w:r w:rsidR="00D13063" w:rsidRPr="009B3FC9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3063"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="00D13063" w:rsidRPr="009B3FC9">
              <w:rPr>
                <w:rFonts w:ascii="Calibri" w:hAnsi="Calibri"/>
                <w:sz w:val="18"/>
              </w:rPr>
            </w:r>
            <w:r w:rsidR="00D13063" w:rsidRPr="009B3FC9">
              <w:rPr>
                <w:rFonts w:ascii="Calibri" w:hAnsi="Calibri"/>
                <w:sz w:val="18"/>
              </w:rPr>
              <w:fldChar w:fldCharType="separate"/>
            </w:r>
            <w:r w:rsidR="00D13063" w:rsidRPr="009B3FC9">
              <w:rPr>
                <w:rFonts w:ascii="Calibri" w:hAnsi="Calibri"/>
                <w:noProof/>
                <w:sz w:val="18"/>
              </w:rPr>
              <w:t> </w:t>
            </w:r>
            <w:r w:rsidR="00D13063" w:rsidRPr="009B3FC9">
              <w:rPr>
                <w:rFonts w:ascii="Calibri" w:hAnsi="Calibri"/>
                <w:noProof/>
                <w:sz w:val="18"/>
              </w:rPr>
              <w:t> </w:t>
            </w:r>
            <w:r w:rsidR="00D13063" w:rsidRPr="009B3FC9">
              <w:rPr>
                <w:rFonts w:ascii="Calibri" w:hAnsi="Calibri"/>
                <w:noProof/>
                <w:sz w:val="18"/>
              </w:rPr>
              <w:t> </w:t>
            </w:r>
            <w:r w:rsidR="00D13063" w:rsidRPr="009B3FC9">
              <w:rPr>
                <w:rFonts w:ascii="Calibri" w:hAnsi="Calibri"/>
                <w:noProof/>
                <w:sz w:val="18"/>
              </w:rPr>
              <w:t> </w:t>
            </w:r>
            <w:r w:rsidR="00D13063" w:rsidRPr="009B3FC9">
              <w:rPr>
                <w:rFonts w:ascii="Calibri" w:hAnsi="Calibri"/>
                <w:noProof/>
                <w:sz w:val="18"/>
              </w:rPr>
              <w:t> </w:t>
            </w:r>
            <w:r w:rsidR="00D13063" w:rsidRPr="009B3FC9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402" w:type="dxa"/>
          </w:tcPr>
          <w:p w14:paraId="6935706A" w14:textId="77777777" w:rsidR="00E31B0D" w:rsidRPr="009B3FC9" w:rsidRDefault="00E31B0D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9B3FC9">
              <w:rPr>
                <w:rFonts w:ascii="Calibri" w:hAnsi="Calibri"/>
                <w:b/>
                <w:sz w:val="18"/>
              </w:rPr>
              <w:t>Date:</w:t>
            </w:r>
            <w:r w:rsidRPr="009B3FC9">
              <w:rPr>
                <w:rFonts w:ascii="Calibri" w:hAnsi="Calibri"/>
                <w:sz w:val="18"/>
              </w:rPr>
              <w:t xml:space="preserve"> </w:t>
            </w:r>
            <w:r w:rsidRPr="009B3FC9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B3FC9">
              <w:rPr>
                <w:rFonts w:ascii="Calibri" w:hAnsi="Calibri"/>
                <w:sz w:val="18"/>
              </w:rPr>
              <w:instrText xml:space="preserve"> FORMTEXT </w:instrText>
            </w:r>
            <w:r w:rsidRPr="009B3FC9">
              <w:rPr>
                <w:rFonts w:ascii="Calibri" w:hAnsi="Calibri"/>
                <w:sz w:val="18"/>
              </w:rPr>
            </w:r>
            <w:r w:rsidRPr="009B3FC9">
              <w:rPr>
                <w:rFonts w:ascii="Calibri" w:hAnsi="Calibri"/>
                <w:sz w:val="18"/>
              </w:rPr>
              <w:fldChar w:fldCharType="separate"/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noProof/>
                <w:sz w:val="18"/>
              </w:rPr>
              <w:t> </w:t>
            </w:r>
            <w:r w:rsidRPr="009B3FC9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5B673257" w14:textId="77777777" w:rsidR="00E31B0D" w:rsidRPr="009B3FC9" w:rsidRDefault="00E31B0D" w:rsidP="00562559">
      <w:pPr>
        <w:rPr>
          <w:rFonts w:ascii="Calibri" w:hAnsi="Calibri"/>
          <w:sz w:val="18"/>
          <w:szCs w:val="18"/>
        </w:rPr>
      </w:pPr>
    </w:p>
    <w:p w14:paraId="210329C5" w14:textId="70BD052D" w:rsidR="003845E5" w:rsidRDefault="006B223B" w:rsidP="00562559">
      <w:pPr>
        <w:rPr>
          <w:rFonts w:ascii="Calibri" w:hAnsi="Calibri"/>
          <w:sz w:val="18"/>
          <w:szCs w:val="18"/>
        </w:rPr>
      </w:pPr>
      <w:r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61FB79" wp14:editId="2EF92840">
                <wp:simplePos x="0" y="0"/>
                <wp:positionH relativeFrom="column">
                  <wp:posOffset>-114935</wp:posOffset>
                </wp:positionH>
                <wp:positionV relativeFrom="paragraph">
                  <wp:posOffset>2907030</wp:posOffset>
                </wp:positionV>
                <wp:extent cx="10256520" cy="442595"/>
                <wp:effectExtent l="0" t="0" r="254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1DAB6" w14:textId="5BF7EE84" w:rsidR="006B223B" w:rsidRPr="00BF523C" w:rsidRDefault="006B223B" w:rsidP="006B223B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Risk management requirements</w:t>
                              </w:r>
                            </w:hyperlink>
                          </w:p>
                          <w:p w14:paraId="36C0551B" w14:textId="6E0A50AB" w:rsidR="006B223B" w:rsidRPr="00BF523C" w:rsidRDefault="006B223B" w:rsidP="006B223B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r:id="rId11" w:history="1">
                              <w:r w:rsidR="00E7215E" w:rsidRPr="00E7215E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20"/>
                                </w:rPr>
                                <w:t>https://safety.unimelb.edu.au/safety-topics/management-systems/implement</w:t>
                              </w:r>
                            </w:hyperlink>
                            <w:r w:rsidR="00E7215E" w:rsidRPr="00E7215E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or contact your </w:t>
                            </w:r>
                            <w:hyperlink r:id="rId12" w:history="1">
                              <w:r w:rsidRPr="006978C0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and Safety Bus</w:t>
                              </w:r>
                              <w:r w:rsidRPr="006978C0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iness Partner.</w:t>
                              </w:r>
                            </w:hyperlink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1FB7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9.05pt;margin-top:228.9pt;width:807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" fillcolor="#b8cce4" stroked="f">
                <v:textbox inset="1.9mm,1mm,1.9mm,1mm">
                  <w:txbxContent>
                    <w:p w14:paraId="3DD1DAB6" w14:textId="5BF7EE84" w:rsidR="006B223B" w:rsidRPr="00BF523C" w:rsidRDefault="006B223B" w:rsidP="006B223B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3" w:history="1">
                        <w:r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Risk management requirements</w:t>
                        </w:r>
                      </w:hyperlink>
                    </w:p>
                    <w:p w14:paraId="36C0551B" w14:textId="6E0A50AB" w:rsidR="006B223B" w:rsidRPr="00BF523C" w:rsidRDefault="006B223B" w:rsidP="006B223B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r:id="rId14" w:history="1">
                        <w:r w:rsidR="00E7215E" w:rsidRPr="00E7215E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20"/>
                          </w:rPr>
                          <w:t>https://safety.unimelb.edu.au/safety-topics/management-systems/implement</w:t>
                        </w:r>
                      </w:hyperlink>
                      <w:r w:rsidR="00E7215E" w:rsidRPr="00E7215E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or contact your </w:t>
                      </w:r>
                      <w:hyperlink r:id="rId15" w:history="1">
                        <w:r w:rsidRPr="006978C0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and Safety Bus</w:t>
                        </w:r>
                        <w:r w:rsidRPr="006978C0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iness Partner.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7C8C08" w14:textId="2B14CBF9" w:rsidR="00CB4488" w:rsidRPr="00CB4488" w:rsidRDefault="00CB4488" w:rsidP="00CB4488">
      <w:pPr>
        <w:rPr>
          <w:rFonts w:ascii="Calibri" w:hAnsi="Calibri"/>
          <w:sz w:val="18"/>
          <w:szCs w:val="18"/>
        </w:rPr>
      </w:pPr>
    </w:p>
    <w:p w14:paraId="57E1EAB8" w14:textId="10F677D4" w:rsidR="00CB4488" w:rsidRPr="00CB4488" w:rsidRDefault="00CB4488" w:rsidP="00CB4488">
      <w:pPr>
        <w:rPr>
          <w:rFonts w:ascii="Calibri" w:hAnsi="Calibri"/>
          <w:sz w:val="18"/>
          <w:szCs w:val="18"/>
        </w:rPr>
      </w:pPr>
    </w:p>
    <w:p w14:paraId="5A5FB178" w14:textId="24281DF0" w:rsidR="00CB4488" w:rsidRPr="00CB4488" w:rsidRDefault="00CB4488" w:rsidP="00CB4488">
      <w:pPr>
        <w:rPr>
          <w:rFonts w:ascii="Calibri" w:hAnsi="Calibri"/>
          <w:sz w:val="18"/>
          <w:szCs w:val="18"/>
        </w:rPr>
      </w:pPr>
    </w:p>
    <w:p w14:paraId="321155C2" w14:textId="5E13B796" w:rsidR="00CB4488" w:rsidRPr="00CB4488" w:rsidRDefault="00CB4488" w:rsidP="00CB4488">
      <w:pPr>
        <w:rPr>
          <w:rFonts w:ascii="Calibri" w:hAnsi="Calibri"/>
          <w:sz w:val="18"/>
          <w:szCs w:val="18"/>
        </w:rPr>
      </w:pPr>
    </w:p>
    <w:p w14:paraId="3576D39A" w14:textId="2AA09A2E" w:rsidR="00CB4488" w:rsidRPr="00CB4488" w:rsidRDefault="00CB4488" w:rsidP="00CB4488">
      <w:pPr>
        <w:rPr>
          <w:rFonts w:ascii="Calibri" w:hAnsi="Calibri"/>
          <w:sz w:val="18"/>
          <w:szCs w:val="18"/>
        </w:rPr>
      </w:pPr>
    </w:p>
    <w:p w14:paraId="6E47AB61" w14:textId="4E868BD1" w:rsidR="00CB4488" w:rsidRPr="00CB4488" w:rsidRDefault="00CB4488" w:rsidP="00CB4488">
      <w:pPr>
        <w:rPr>
          <w:rFonts w:ascii="Calibri" w:hAnsi="Calibri"/>
          <w:sz w:val="18"/>
          <w:szCs w:val="18"/>
        </w:rPr>
      </w:pPr>
    </w:p>
    <w:p w14:paraId="1AAEBA34" w14:textId="3C2A183C" w:rsidR="00CB4488" w:rsidRPr="00CB4488" w:rsidRDefault="00CB4488" w:rsidP="00CB4488">
      <w:pPr>
        <w:rPr>
          <w:rFonts w:ascii="Calibri" w:hAnsi="Calibri"/>
          <w:sz w:val="18"/>
          <w:szCs w:val="18"/>
        </w:rPr>
      </w:pPr>
    </w:p>
    <w:p w14:paraId="35F08A3E" w14:textId="67F43B32" w:rsidR="00CB4488" w:rsidRPr="00CB4488" w:rsidRDefault="00CB4488" w:rsidP="00CB4488">
      <w:pPr>
        <w:rPr>
          <w:rFonts w:ascii="Calibri" w:hAnsi="Calibri"/>
          <w:sz w:val="18"/>
          <w:szCs w:val="18"/>
        </w:rPr>
      </w:pPr>
    </w:p>
    <w:p w14:paraId="1F8FE2BB" w14:textId="6DF9D32F" w:rsidR="00CB4488" w:rsidRPr="00CB4488" w:rsidRDefault="00CB4488" w:rsidP="00CB4488">
      <w:pPr>
        <w:rPr>
          <w:rFonts w:ascii="Calibri" w:hAnsi="Calibri"/>
          <w:sz w:val="18"/>
          <w:szCs w:val="18"/>
        </w:rPr>
      </w:pPr>
    </w:p>
    <w:p w14:paraId="24279535" w14:textId="1D93D1B8" w:rsidR="00CB4488" w:rsidRDefault="00CB4488" w:rsidP="00CB4488">
      <w:pPr>
        <w:rPr>
          <w:rFonts w:ascii="Calibri" w:hAnsi="Calibri"/>
          <w:sz w:val="18"/>
          <w:szCs w:val="18"/>
        </w:rPr>
      </w:pPr>
    </w:p>
    <w:p w14:paraId="4AE153EA" w14:textId="415D0A34" w:rsidR="00CB4488" w:rsidRPr="00CB4488" w:rsidRDefault="00CB4488" w:rsidP="00CB4488">
      <w:pPr>
        <w:tabs>
          <w:tab w:val="left" w:pos="53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sectPr w:rsidR="00CB4488" w:rsidRPr="00CB4488" w:rsidSect="00F92428">
      <w:footerReference w:type="default" r:id="rId16"/>
      <w:pgSz w:w="16840" w:h="11907" w:orient="landscape" w:code="9"/>
      <w:pgMar w:top="397" w:right="397" w:bottom="397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71E2" w14:textId="77777777" w:rsidR="009153A3" w:rsidRDefault="009153A3" w:rsidP="00562559">
      <w:r>
        <w:separator/>
      </w:r>
    </w:p>
  </w:endnote>
  <w:endnote w:type="continuationSeparator" w:id="0">
    <w:p w14:paraId="371F7952" w14:textId="77777777" w:rsidR="009153A3" w:rsidRDefault="009153A3" w:rsidP="0056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B7EF" w14:textId="77777777" w:rsidR="00A80101" w:rsidRPr="00316E5F" w:rsidRDefault="006978C0" w:rsidP="0018568E">
    <w:pPr>
      <w:pStyle w:val="Footertoplineunderline"/>
      <w:spacing w:after="0"/>
      <w:rPr>
        <w:rFonts w:asciiTheme="minorHAnsi" w:hAnsiTheme="minorHAnsi"/>
      </w:rPr>
    </w:pPr>
    <w:hyperlink r:id="rId1" w:history="1">
      <w:r w:rsidR="00A80101" w:rsidRPr="00316E5F">
        <w:rPr>
          <w:rStyle w:val="footerfieldlabelChar"/>
          <w:rFonts w:asciiTheme="minorHAnsi" w:hAnsiTheme="minorHAnsi"/>
        </w:rPr>
        <w:t>safety.unimelb.edu.au</w:t>
      </w:r>
    </w:hyperlink>
    <w:r w:rsidR="00A80101" w:rsidRPr="00316E5F">
      <w:rPr>
        <w:rFonts w:asciiTheme="minorHAnsi" w:hAnsiTheme="minorHAnsi"/>
      </w:rPr>
      <w:tab/>
    </w:r>
    <w:r w:rsidR="00D009FE" w:rsidRPr="00316E5F">
      <w:rPr>
        <w:rFonts w:asciiTheme="minorHAnsi" w:hAnsiTheme="minorHAnsi"/>
      </w:rPr>
      <w:t xml:space="preserve">HEALTH &amp; SAFETY:  </w:t>
    </w:r>
    <w:r w:rsidR="00AA2CD7" w:rsidRPr="00316E5F">
      <w:rPr>
        <w:rStyle w:val="footerdocheaderChar"/>
        <w:rFonts w:asciiTheme="minorHAnsi" w:hAnsiTheme="minorHAnsi"/>
      </w:rPr>
      <w:t>health &amp; safety</w:t>
    </w:r>
    <w:r w:rsidR="00B61473" w:rsidRPr="00316E5F">
      <w:rPr>
        <w:rStyle w:val="footerdocheaderChar"/>
        <w:rFonts w:asciiTheme="minorHAnsi" w:hAnsiTheme="minorHAnsi"/>
      </w:rPr>
      <w:t xml:space="preserve"> action plan</w:t>
    </w:r>
    <w:r w:rsidR="00A80101" w:rsidRPr="00316E5F">
      <w:rPr>
        <w:rFonts w:asciiTheme="minorHAnsi" w:hAnsiTheme="minorHAnsi"/>
      </w:rPr>
      <w:t xml:space="preserve"> </w:t>
    </w:r>
    <w:r w:rsidR="00A80101" w:rsidRPr="00316E5F">
      <w:rPr>
        <w:rStyle w:val="footerfieldlabelChar"/>
        <w:rFonts w:asciiTheme="minorHAnsi" w:hAnsiTheme="minorHAnsi"/>
      </w:rPr>
      <w:fldChar w:fldCharType="begin"/>
    </w:r>
    <w:r w:rsidR="00A80101" w:rsidRPr="00316E5F">
      <w:rPr>
        <w:rStyle w:val="footerfieldlabelChar"/>
        <w:rFonts w:asciiTheme="minorHAnsi" w:hAnsiTheme="minorHAnsi"/>
      </w:rPr>
      <w:instrText xml:space="preserve"> PAGE </w:instrText>
    </w:r>
    <w:r w:rsidR="00A80101" w:rsidRPr="00316E5F">
      <w:rPr>
        <w:rStyle w:val="footerfieldlabelChar"/>
        <w:rFonts w:asciiTheme="minorHAnsi" w:hAnsiTheme="minorHAnsi"/>
      </w:rPr>
      <w:fldChar w:fldCharType="separate"/>
    </w:r>
    <w:r w:rsidR="006C4488">
      <w:rPr>
        <w:rStyle w:val="footerfieldlabelChar"/>
        <w:rFonts w:asciiTheme="minorHAnsi" w:hAnsiTheme="minorHAnsi"/>
        <w:noProof/>
      </w:rPr>
      <w:t>1</w:t>
    </w:r>
    <w:r w:rsidR="00A80101" w:rsidRPr="00316E5F">
      <w:rPr>
        <w:rStyle w:val="footerfieldlabelChar"/>
        <w:rFonts w:asciiTheme="minorHAnsi" w:hAnsiTheme="minorHAnsi"/>
      </w:rPr>
      <w:fldChar w:fldCharType="end"/>
    </w:r>
  </w:p>
  <w:p w14:paraId="22ED2A9C" w14:textId="33A77E57" w:rsidR="00DC6BAE" w:rsidRPr="00316E5F" w:rsidRDefault="00A80101" w:rsidP="0018568E">
    <w:pPr>
      <w:pStyle w:val="footertext"/>
      <w:rPr>
        <w:rFonts w:asciiTheme="minorHAnsi" w:hAnsiTheme="minorHAnsi"/>
      </w:rPr>
    </w:pPr>
    <w:r w:rsidRPr="00316E5F">
      <w:rPr>
        <w:rStyle w:val="footerfieldlabelChar"/>
        <w:rFonts w:asciiTheme="minorHAnsi" w:hAnsiTheme="minorHAnsi"/>
      </w:rPr>
      <w:t>Template date</w:t>
    </w:r>
    <w:r w:rsidR="00D009FE" w:rsidRPr="00316E5F">
      <w:rPr>
        <w:rFonts w:asciiTheme="minorHAnsi" w:hAnsiTheme="minorHAnsi"/>
      </w:rPr>
      <w:t>:</w:t>
    </w:r>
    <w:r w:rsidR="00D05CD5">
      <w:rPr>
        <w:rFonts w:asciiTheme="minorHAnsi" w:hAnsiTheme="minorHAnsi"/>
      </w:rPr>
      <w:t xml:space="preserve"> </w:t>
    </w:r>
    <w:r w:rsidR="00CB4488">
      <w:rPr>
        <w:rFonts w:asciiTheme="minorHAnsi" w:hAnsiTheme="minorHAnsi"/>
      </w:rPr>
      <w:t>April 2023</w:t>
    </w:r>
    <w:r w:rsidR="00AD1F11">
      <w:rPr>
        <w:rFonts w:asciiTheme="minorHAnsi" w:hAnsiTheme="minorHAnsi"/>
      </w:rPr>
      <w:t xml:space="preserve"> </w:t>
    </w:r>
    <w:r w:rsidRPr="00316E5F">
      <w:rPr>
        <w:rStyle w:val="footerfieldlabelChar"/>
        <w:rFonts w:asciiTheme="minorHAnsi" w:hAnsiTheme="minorHAnsi"/>
      </w:rPr>
      <w:t>Version</w:t>
    </w:r>
    <w:r w:rsidRPr="00316E5F">
      <w:rPr>
        <w:rFonts w:asciiTheme="minorHAnsi" w:hAnsiTheme="minorHAnsi"/>
      </w:rPr>
      <w:t>:</w:t>
    </w:r>
    <w:r w:rsidR="00202E4B" w:rsidRPr="00316E5F">
      <w:rPr>
        <w:rFonts w:asciiTheme="minorHAnsi" w:hAnsiTheme="minorHAnsi"/>
      </w:rPr>
      <w:t xml:space="preserve"> </w:t>
    </w:r>
    <w:proofErr w:type="gramStart"/>
    <w:r w:rsidR="00202E4B" w:rsidRPr="00316E5F">
      <w:rPr>
        <w:rFonts w:asciiTheme="minorHAnsi" w:hAnsiTheme="minorHAnsi"/>
      </w:rPr>
      <w:t>1</w:t>
    </w:r>
    <w:r w:rsidR="00AD1F11">
      <w:rPr>
        <w:rFonts w:asciiTheme="minorHAnsi" w:hAnsiTheme="minorHAnsi"/>
      </w:rPr>
      <w:t>.</w:t>
    </w:r>
    <w:r w:rsidR="006978C0">
      <w:rPr>
        <w:rFonts w:asciiTheme="minorHAnsi" w:hAnsiTheme="minorHAnsi"/>
      </w:rPr>
      <w:t>3</w:t>
    </w:r>
    <w:r w:rsidR="00D05CD5">
      <w:rPr>
        <w:rFonts w:asciiTheme="minorHAnsi" w:hAnsiTheme="minorHAnsi"/>
      </w:rPr>
      <w:t xml:space="preserve"> </w:t>
    </w:r>
    <w:r w:rsidR="00460ACC" w:rsidRPr="00316E5F">
      <w:rPr>
        <w:rFonts w:asciiTheme="minorHAnsi" w:hAnsiTheme="minorHAnsi"/>
      </w:rPr>
      <w:t xml:space="preserve"> </w:t>
    </w:r>
    <w:proofErr w:type="spellStart"/>
    <w:r w:rsidRPr="00316E5F">
      <w:rPr>
        <w:rStyle w:val="footerfieldlabelChar"/>
        <w:rFonts w:asciiTheme="minorHAnsi" w:hAnsiTheme="minorHAnsi"/>
      </w:rPr>
      <w:t>Authorised</w:t>
    </w:r>
    <w:proofErr w:type="spellEnd"/>
    <w:proofErr w:type="gramEnd"/>
    <w:r w:rsidRPr="00316E5F">
      <w:rPr>
        <w:rStyle w:val="footerfieldlabelChar"/>
        <w:rFonts w:asciiTheme="minorHAnsi" w:hAnsiTheme="minorHAnsi"/>
      </w:rPr>
      <w:t xml:space="preserve"> by</w:t>
    </w:r>
    <w:r w:rsidRPr="00316E5F">
      <w:rPr>
        <w:rFonts w:asciiTheme="minorHAnsi" w:hAnsiTheme="minorHAnsi"/>
      </w:rPr>
      <w:t xml:space="preserve">: </w:t>
    </w:r>
    <w:r w:rsidR="00CB4488">
      <w:rPr>
        <w:rFonts w:asciiTheme="minorHAnsi" w:hAnsiTheme="minorHAnsi"/>
      </w:rPr>
      <w:t>Director</w:t>
    </w:r>
    <w:r w:rsidRPr="00316E5F">
      <w:rPr>
        <w:rFonts w:asciiTheme="minorHAnsi" w:hAnsiTheme="minorHAnsi"/>
      </w:rPr>
      <w:t xml:space="preserve">, </w:t>
    </w:r>
    <w:r w:rsidR="00D009FE" w:rsidRPr="00316E5F">
      <w:rPr>
        <w:rFonts w:asciiTheme="minorHAnsi" w:hAnsiTheme="minorHAnsi"/>
      </w:rPr>
      <w:t>Health &amp; Safety</w:t>
    </w:r>
    <w:r w:rsidR="00CB4488">
      <w:rPr>
        <w:rFonts w:asciiTheme="minorHAnsi" w:hAnsiTheme="minorHAnsi"/>
      </w:rPr>
      <w:t xml:space="preserve"> </w:t>
    </w:r>
    <w:r w:rsidRPr="00316E5F">
      <w:rPr>
        <w:rStyle w:val="footerfieldlabelChar"/>
        <w:rFonts w:asciiTheme="minorHAnsi" w:hAnsiTheme="minorHAnsi"/>
      </w:rPr>
      <w:t>Next Review</w:t>
    </w:r>
    <w:r w:rsidRPr="00316E5F">
      <w:rPr>
        <w:rFonts w:asciiTheme="minorHAnsi" w:hAnsiTheme="minorHAnsi"/>
      </w:rPr>
      <w:t xml:space="preserve">: </w:t>
    </w:r>
    <w:r w:rsidR="00CB4488">
      <w:rPr>
        <w:rFonts w:asciiTheme="minorHAnsi" w:hAnsiTheme="minorHAnsi"/>
      </w:rPr>
      <w:t>April 2028</w:t>
    </w:r>
  </w:p>
  <w:p w14:paraId="7F8873E4" w14:textId="77777777" w:rsidR="00A80101" w:rsidRPr="00316E5F" w:rsidRDefault="00A80101" w:rsidP="0018568E">
    <w:pPr>
      <w:pStyle w:val="footertext"/>
      <w:rPr>
        <w:rFonts w:asciiTheme="minorHAnsi" w:hAnsiTheme="minorHAnsi"/>
      </w:rPr>
    </w:pPr>
    <w:r w:rsidRPr="00316E5F">
      <w:rPr>
        <w:rFonts w:asciiTheme="minorHAnsi" w:hAnsiTheme="minorHAnsi"/>
      </w:rPr>
      <w:t xml:space="preserve"> </w:t>
    </w:r>
    <w:r w:rsidRPr="00316E5F">
      <w:rPr>
        <w:rStyle w:val="footerfieldlabelChar"/>
        <w:rFonts w:asciiTheme="minorHAnsi" w:hAnsiTheme="minorHAnsi"/>
      </w:rPr>
      <w:t>©</w:t>
    </w:r>
    <w:r w:rsidRPr="00316E5F">
      <w:rPr>
        <w:rFonts w:asciiTheme="minorHAnsi" w:hAnsiTheme="minorHAnsi"/>
      </w:rPr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D9C0" w14:textId="77777777" w:rsidR="009153A3" w:rsidRDefault="009153A3" w:rsidP="00562559">
      <w:r>
        <w:separator/>
      </w:r>
    </w:p>
  </w:footnote>
  <w:footnote w:type="continuationSeparator" w:id="0">
    <w:p w14:paraId="0449C62E" w14:textId="77777777" w:rsidR="009153A3" w:rsidRDefault="009153A3" w:rsidP="0056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CEC"/>
    <w:multiLevelType w:val="hybridMultilevel"/>
    <w:tmpl w:val="9D4A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44C1"/>
    <w:multiLevelType w:val="hybridMultilevel"/>
    <w:tmpl w:val="E83C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0115542">
    <w:abstractNumId w:val="3"/>
  </w:num>
  <w:num w:numId="2" w16cid:durableId="911936616">
    <w:abstractNumId w:val="1"/>
  </w:num>
  <w:num w:numId="3" w16cid:durableId="32538263">
    <w:abstractNumId w:val="6"/>
  </w:num>
  <w:num w:numId="4" w16cid:durableId="1378580833">
    <w:abstractNumId w:val="5"/>
  </w:num>
  <w:num w:numId="5" w16cid:durableId="1162966460">
    <w:abstractNumId w:val="2"/>
  </w:num>
  <w:num w:numId="6" w16cid:durableId="67576959">
    <w:abstractNumId w:val="0"/>
  </w:num>
  <w:num w:numId="7" w16cid:durableId="1694456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5E"/>
    <w:rsid w:val="00001A20"/>
    <w:rsid w:val="000023C2"/>
    <w:rsid w:val="0000636B"/>
    <w:rsid w:val="0002222F"/>
    <w:rsid w:val="000229BA"/>
    <w:rsid w:val="00026B31"/>
    <w:rsid w:val="000363C4"/>
    <w:rsid w:val="00042787"/>
    <w:rsid w:val="00064354"/>
    <w:rsid w:val="00072809"/>
    <w:rsid w:val="00091D8F"/>
    <w:rsid w:val="000A2C5F"/>
    <w:rsid w:val="000B4022"/>
    <w:rsid w:val="000D309A"/>
    <w:rsid w:val="000E1090"/>
    <w:rsid w:val="000F475A"/>
    <w:rsid w:val="00100A4B"/>
    <w:rsid w:val="001159AD"/>
    <w:rsid w:val="00117C03"/>
    <w:rsid w:val="001423C5"/>
    <w:rsid w:val="00142659"/>
    <w:rsid w:val="00143A2E"/>
    <w:rsid w:val="001570DC"/>
    <w:rsid w:val="001712C6"/>
    <w:rsid w:val="00182729"/>
    <w:rsid w:val="0018568E"/>
    <w:rsid w:val="001A50B6"/>
    <w:rsid w:val="001B4DA7"/>
    <w:rsid w:val="001C4487"/>
    <w:rsid w:val="001C5752"/>
    <w:rsid w:val="001D0E14"/>
    <w:rsid w:val="001E077D"/>
    <w:rsid w:val="001E253B"/>
    <w:rsid w:val="001E5E5D"/>
    <w:rsid w:val="001F6046"/>
    <w:rsid w:val="00202E4B"/>
    <w:rsid w:val="00207A5E"/>
    <w:rsid w:val="0022616F"/>
    <w:rsid w:val="00232399"/>
    <w:rsid w:val="0023575B"/>
    <w:rsid w:val="00241C09"/>
    <w:rsid w:val="00244A14"/>
    <w:rsid w:val="0025493D"/>
    <w:rsid w:val="00264ED8"/>
    <w:rsid w:val="0027186C"/>
    <w:rsid w:val="00274845"/>
    <w:rsid w:val="00277F11"/>
    <w:rsid w:val="00282CCA"/>
    <w:rsid w:val="0029467B"/>
    <w:rsid w:val="002B333F"/>
    <w:rsid w:val="002D21B2"/>
    <w:rsid w:val="002E54DD"/>
    <w:rsid w:val="002F6AE6"/>
    <w:rsid w:val="003013B7"/>
    <w:rsid w:val="00307C0A"/>
    <w:rsid w:val="003139C9"/>
    <w:rsid w:val="003139E1"/>
    <w:rsid w:val="00316E5F"/>
    <w:rsid w:val="00317704"/>
    <w:rsid w:val="0032314E"/>
    <w:rsid w:val="00336F6B"/>
    <w:rsid w:val="003379C0"/>
    <w:rsid w:val="003379C7"/>
    <w:rsid w:val="00340BCF"/>
    <w:rsid w:val="003472B4"/>
    <w:rsid w:val="00360199"/>
    <w:rsid w:val="003633E2"/>
    <w:rsid w:val="00363B5F"/>
    <w:rsid w:val="00367B36"/>
    <w:rsid w:val="00382534"/>
    <w:rsid w:val="003838BF"/>
    <w:rsid w:val="003845E5"/>
    <w:rsid w:val="0038748A"/>
    <w:rsid w:val="00395366"/>
    <w:rsid w:val="003A5E21"/>
    <w:rsid w:val="003A7563"/>
    <w:rsid w:val="003A770E"/>
    <w:rsid w:val="003B0ED0"/>
    <w:rsid w:val="003B7CD1"/>
    <w:rsid w:val="003C75D1"/>
    <w:rsid w:val="003D2702"/>
    <w:rsid w:val="003D27BA"/>
    <w:rsid w:val="003D4324"/>
    <w:rsid w:val="003D72D9"/>
    <w:rsid w:val="003E4AA1"/>
    <w:rsid w:val="003F5B94"/>
    <w:rsid w:val="003F6C8F"/>
    <w:rsid w:val="00401D67"/>
    <w:rsid w:val="00406CF3"/>
    <w:rsid w:val="00407A8A"/>
    <w:rsid w:val="00412984"/>
    <w:rsid w:val="00413EF4"/>
    <w:rsid w:val="004152D8"/>
    <w:rsid w:val="004310AA"/>
    <w:rsid w:val="004335B1"/>
    <w:rsid w:val="004375EB"/>
    <w:rsid w:val="004605EB"/>
    <w:rsid w:val="00460ACC"/>
    <w:rsid w:val="00481C6A"/>
    <w:rsid w:val="00482369"/>
    <w:rsid w:val="004938D6"/>
    <w:rsid w:val="004B3454"/>
    <w:rsid w:val="004B5ADD"/>
    <w:rsid w:val="004C08FB"/>
    <w:rsid w:val="004D69CF"/>
    <w:rsid w:val="004E2A82"/>
    <w:rsid w:val="00501D4A"/>
    <w:rsid w:val="005049E4"/>
    <w:rsid w:val="00512287"/>
    <w:rsid w:val="00521B0A"/>
    <w:rsid w:val="0053619C"/>
    <w:rsid w:val="00536CE7"/>
    <w:rsid w:val="00556391"/>
    <w:rsid w:val="00557452"/>
    <w:rsid w:val="00562559"/>
    <w:rsid w:val="00562E16"/>
    <w:rsid w:val="005670F1"/>
    <w:rsid w:val="005702F3"/>
    <w:rsid w:val="005808C8"/>
    <w:rsid w:val="005844BD"/>
    <w:rsid w:val="0059103C"/>
    <w:rsid w:val="005922E8"/>
    <w:rsid w:val="005A4A0D"/>
    <w:rsid w:val="005B2D82"/>
    <w:rsid w:val="005C25C6"/>
    <w:rsid w:val="005E6AD0"/>
    <w:rsid w:val="005F4C3F"/>
    <w:rsid w:val="005F75CF"/>
    <w:rsid w:val="005F7DFD"/>
    <w:rsid w:val="00611175"/>
    <w:rsid w:val="006126AD"/>
    <w:rsid w:val="006176AF"/>
    <w:rsid w:val="00621120"/>
    <w:rsid w:val="00626057"/>
    <w:rsid w:val="00630649"/>
    <w:rsid w:val="00632FCC"/>
    <w:rsid w:val="006355E7"/>
    <w:rsid w:val="006371D7"/>
    <w:rsid w:val="0063746D"/>
    <w:rsid w:val="00643A1B"/>
    <w:rsid w:val="006473DD"/>
    <w:rsid w:val="00675276"/>
    <w:rsid w:val="006903E6"/>
    <w:rsid w:val="006978C0"/>
    <w:rsid w:val="006A106A"/>
    <w:rsid w:val="006A5EBC"/>
    <w:rsid w:val="006B223B"/>
    <w:rsid w:val="006B5F65"/>
    <w:rsid w:val="006B75D2"/>
    <w:rsid w:val="006C33A4"/>
    <w:rsid w:val="006C3666"/>
    <w:rsid w:val="006C4488"/>
    <w:rsid w:val="00705ADF"/>
    <w:rsid w:val="00707DEF"/>
    <w:rsid w:val="00712ADB"/>
    <w:rsid w:val="00724484"/>
    <w:rsid w:val="007304C8"/>
    <w:rsid w:val="0075163B"/>
    <w:rsid w:val="00784918"/>
    <w:rsid w:val="007A6FA5"/>
    <w:rsid w:val="007F1816"/>
    <w:rsid w:val="007F7A8F"/>
    <w:rsid w:val="00801233"/>
    <w:rsid w:val="00806E70"/>
    <w:rsid w:val="0082272A"/>
    <w:rsid w:val="00833176"/>
    <w:rsid w:val="00841C6C"/>
    <w:rsid w:val="00862DC0"/>
    <w:rsid w:val="00863E5E"/>
    <w:rsid w:val="0087198F"/>
    <w:rsid w:val="008744C7"/>
    <w:rsid w:val="008907B9"/>
    <w:rsid w:val="00890D1D"/>
    <w:rsid w:val="008A3138"/>
    <w:rsid w:val="008B1699"/>
    <w:rsid w:val="008B2B5B"/>
    <w:rsid w:val="008C3D5D"/>
    <w:rsid w:val="008C451B"/>
    <w:rsid w:val="008C4BFE"/>
    <w:rsid w:val="008E6C5B"/>
    <w:rsid w:val="00901D0C"/>
    <w:rsid w:val="009153A3"/>
    <w:rsid w:val="009225F5"/>
    <w:rsid w:val="00926979"/>
    <w:rsid w:val="00960ADB"/>
    <w:rsid w:val="009635A2"/>
    <w:rsid w:val="00977A62"/>
    <w:rsid w:val="009860F3"/>
    <w:rsid w:val="00987F80"/>
    <w:rsid w:val="009B1BFA"/>
    <w:rsid w:val="009B2388"/>
    <w:rsid w:val="009B3151"/>
    <w:rsid w:val="009B3FC9"/>
    <w:rsid w:val="009B6D32"/>
    <w:rsid w:val="009C03D3"/>
    <w:rsid w:val="009D1A07"/>
    <w:rsid w:val="009D60DC"/>
    <w:rsid w:val="009E1157"/>
    <w:rsid w:val="009E62EB"/>
    <w:rsid w:val="009F7E50"/>
    <w:rsid w:val="00A02053"/>
    <w:rsid w:val="00A538A8"/>
    <w:rsid w:val="00A60C56"/>
    <w:rsid w:val="00A65E16"/>
    <w:rsid w:val="00A74D74"/>
    <w:rsid w:val="00A76546"/>
    <w:rsid w:val="00A80101"/>
    <w:rsid w:val="00A87EC9"/>
    <w:rsid w:val="00AA2697"/>
    <w:rsid w:val="00AA2967"/>
    <w:rsid w:val="00AA2CD7"/>
    <w:rsid w:val="00AB4976"/>
    <w:rsid w:val="00AB79EE"/>
    <w:rsid w:val="00AC69EB"/>
    <w:rsid w:val="00AD1F11"/>
    <w:rsid w:val="00AD3D57"/>
    <w:rsid w:val="00B04A54"/>
    <w:rsid w:val="00B10D99"/>
    <w:rsid w:val="00B26A18"/>
    <w:rsid w:val="00B316E0"/>
    <w:rsid w:val="00B37C31"/>
    <w:rsid w:val="00B428CC"/>
    <w:rsid w:val="00B524D0"/>
    <w:rsid w:val="00B53391"/>
    <w:rsid w:val="00B54E70"/>
    <w:rsid w:val="00B558E9"/>
    <w:rsid w:val="00B56874"/>
    <w:rsid w:val="00B61473"/>
    <w:rsid w:val="00B61CF3"/>
    <w:rsid w:val="00B73EED"/>
    <w:rsid w:val="00B84FF3"/>
    <w:rsid w:val="00B905A8"/>
    <w:rsid w:val="00B940C3"/>
    <w:rsid w:val="00B95508"/>
    <w:rsid w:val="00BB1FD5"/>
    <w:rsid w:val="00BB2661"/>
    <w:rsid w:val="00BC1A24"/>
    <w:rsid w:val="00BC3D6A"/>
    <w:rsid w:val="00BD35E7"/>
    <w:rsid w:val="00BD373B"/>
    <w:rsid w:val="00BF7FA0"/>
    <w:rsid w:val="00C14F72"/>
    <w:rsid w:val="00C16283"/>
    <w:rsid w:val="00C20058"/>
    <w:rsid w:val="00C25546"/>
    <w:rsid w:val="00C37DDA"/>
    <w:rsid w:val="00C47792"/>
    <w:rsid w:val="00C522FC"/>
    <w:rsid w:val="00C76845"/>
    <w:rsid w:val="00C81A73"/>
    <w:rsid w:val="00C8662B"/>
    <w:rsid w:val="00C92479"/>
    <w:rsid w:val="00CB4488"/>
    <w:rsid w:val="00CC4CD0"/>
    <w:rsid w:val="00CC653E"/>
    <w:rsid w:val="00D009FE"/>
    <w:rsid w:val="00D05CD5"/>
    <w:rsid w:val="00D13063"/>
    <w:rsid w:val="00D14E05"/>
    <w:rsid w:val="00D150AD"/>
    <w:rsid w:val="00D404D5"/>
    <w:rsid w:val="00D45A7B"/>
    <w:rsid w:val="00D50A53"/>
    <w:rsid w:val="00D5421B"/>
    <w:rsid w:val="00D61F51"/>
    <w:rsid w:val="00D62EE1"/>
    <w:rsid w:val="00D66510"/>
    <w:rsid w:val="00D74AD1"/>
    <w:rsid w:val="00D76655"/>
    <w:rsid w:val="00D83DD4"/>
    <w:rsid w:val="00D85817"/>
    <w:rsid w:val="00D900D5"/>
    <w:rsid w:val="00D916B6"/>
    <w:rsid w:val="00D97AA2"/>
    <w:rsid w:val="00DC62AD"/>
    <w:rsid w:val="00DC6BAE"/>
    <w:rsid w:val="00DE221A"/>
    <w:rsid w:val="00DE2425"/>
    <w:rsid w:val="00DF698B"/>
    <w:rsid w:val="00E11C01"/>
    <w:rsid w:val="00E144B4"/>
    <w:rsid w:val="00E31B0D"/>
    <w:rsid w:val="00E348D7"/>
    <w:rsid w:val="00E373F7"/>
    <w:rsid w:val="00E44BDF"/>
    <w:rsid w:val="00E46E7C"/>
    <w:rsid w:val="00E4754C"/>
    <w:rsid w:val="00E65BB5"/>
    <w:rsid w:val="00E66640"/>
    <w:rsid w:val="00E66FEA"/>
    <w:rsid w:val="00E67F86"/>
    <w:rsid w:val="00E7215E"/>
    <w:rsid w:val="00E82895"/>
    <w:rsid w:val="00E8418D"/>
    <w:rsid w:val="00E87B94"/>
    <w:rsid w:val="00E97506"/>
    <w:rsid w:val="00EB400B"/>
    <w:rsid w:val="00EC2A98"/>
    <w:rsid w:val="00ED069F"/>
    <w:rsid w:val="00ED4491"/>
    <w:rsid w:val="00ED747C"/>
    <w:rsid w:val="00EE4B32"/>
    <w:rsid w:val="00F0050F"/>
    <w:rsid w:val="00F00F59"/>
    <w:rsid w:val="00F034BB"/>
    <w:rsid w:val="00F04377"/>
    <w:rsid w:val="00F05C01"/>
    <w:rsid w:val="00F210E1"/>
    <w:rsid w:val="00F31B7A"/>
    <w:rsid w:val="00F424B6"/>
    <w:rsid w:val="00F46AD9"/>
    <w:rsid w:val="00F5620C"/>
    <w:rsid w:val="00F74994"/>
    <w:rsid w:val="00F76FB4"/>
    <w:rsid w:val="00F92428"/>
    <w:rsid w:val="00F962EC"/>
    <w:rsid w:val="00FC3B2D"/>
    <w:rsid w:val="00FC5315"/>
    <w:rsid w:val="00FC6372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42036"/>
  <w15:docId w15:val="{6187F0E0-3231-4078-B606-CC839150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62559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widowControl/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2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ty.unimelb.edu.au/__data/assets/pdf_file/0009/4708161/health-and-safety-risk-management-requirements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afety.unimelb.edu.au/health-and-safety-contac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fety.unimelb.edu.au/safety-topics/management-systems/imple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afety.unimelb.edu.au/health-and-safety-contacts" TargetMode="External"/><Relationship Id="rId10" Type="http://schemas.openxmlformats.org/officeDocument/2006/relationships/hyperlink" Target="https://safety.unimelb.edu.au/__data/assets/pdf_file/0009/4708161/health-and-safety-risk-management-requirement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afety.unimelb.edu.au/safety-topics/management-systems/imple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05BC85-5920-48EE-8361-08E4348F1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7F013-FEE8-4EF3-96CA-47BA6600E1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- general risk assessment form</vt:lpstr>
    </vt:vector>
  </TitlesOfParts>
  <Company>The University of Melbourne</Company>
  <LinksUpToDate>false</LinksUpToDate>
  <CharactersWithSpaces>5246</CharactersWithSpaces>
  <SharedDoc>false</SharedDoc>
  <HLinks>
    <vt:vector size="12" baseType="variant"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- general risk assessment form</dc:title>
  <dc:creator>OHS and Injury Management</dc:creator>
  <cp:lastModifiedBy>Kira Goodman</cp:lastModifiedBy>
  <cp:revision>5</cp:revision>
  <cp:lastPrinted>2015-06-18T22:20:00Z</cp:lastPrinted>
  <dcterms:created xsi:type="dcterms:W3CDTF">2023-08-08T23:30:00Z</dcterms:created>
  <dcterms:modified xsi:type="dcterms:W3CDTF">2023-08-08T23:33:00Z</dcterms:modified>
</cp:coreProperties>
</file>